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30" w:rsidRDefault="00C33930" w:rsidP="00C33930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28"/>
          <w:szCs w:val="28"/>
          <w:lang w:val="nb-NO"/>
        </w:rPr>
      </w:pPr>
    </w:p>
    <w:p w:rsidR="00C33930" w:rsidRDefault="00C33930" w:rsidP="00C33930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28"/>
          <w:szCs w:val="28"/>
          <w:lang w:val="nb-NO"/>
        </w:rPr>
      </w:pPr>
    </w:p>
    <w:p w:rsidR="00C33930" w:rsidRPr="002D683B" w:rsidRDefault="002D683B" w:rsidP="00C33930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28"/>
          <w:szCs w:val="28"/>
        </w:rPr>
      </w:pPr>
      <w:r w:rsidRPr="002D683B">
        <w:rPr>
          <w:rFonts w:cs="Helvetica-BoldOblique"/>
          <w:b/>
          <w:bCs/>
          <w:i/>
          <w:iCs/>
          <w:sz w:val="28"/>
          <w:szCs w:val="28"/>
        </w:rPr>
        <w:t>Referat frå</w:t>
      </w:r>
      <w:r w:rsidR="00C33930" w:rsidRPr="002D683B">
        <w:rPr>
          <w:rFonts w:cs="Helvetica-BoldOblique"/>
          <w:b/>
          <w:bCs/>
          <w:i/>
          <w:iCs/>
          <w:sz w:val="28"/>
          <w:szCs w:val="28"/>
        </w:rPr>
        <w:t xml:space="preserve"> styremøte i Bremnes Idrettslag</w:t>
      </w:r>
    </w:p>
    <w:p w:rsidR="00C33930" w:rsidRPr="002D683B" w:rsidRDefault="00C33930" w:rsidP="00C33930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32"/>
          <w:szCs w:val="32"/>
        </w:rPr>
      </w:pPr>
    </w:p>
    <w:p w:rsidR="00C33930" w:rsidRPr="00C33930" w:rsidRDefault="00C33930" w:rsidP="00C33930">
      <w:pPr>
        <w:autoSpaceDE w:val="0"/>
        <w:autoSpaceDN w:val="0"/>
        <w:adjustRightInd w:val="0"/>
        <w:rPr>
          <w:rFonts w:cs="Times-Roman"/>
          <w:lang w:val="nb-NO"/>
        </w:rPr>
      </w:pPr>
      <w:r w:rsidRPr="00C33930">
        <w:rPr>
          <w:rFonts w:cs="Times-Roman"/>
          <w:lang w:val="nb-NO"/>
        </w:rPr>
        <w:t>Møtenummer:</w:t>
      </w:r>
      <w:r w:rsidRPr="00C33930">
        <w:rPr>
          <w:rFonts w:cs="Times-Roman"/>
          <w:lang w:val="nb-NO"/>
        </w:rPr>
        <w:tab/>
      </w:r>
      <w:r>
        <w:rPr>
          <w:rFonts w:cs="Times-Roman"/>
          <w:lang w:val="nb-NO"/>
        </w:rPr>
        <w:tab/>
      </w:r>
      <w:r w:rsidR="0075542E">
        <w:rPr>
          <w:rFonts w:cs="Times-Roman"/>
          <w:lang w:val="nb-NO"/>
        </w:rPr>
        <w:t>1</w:t>
      </w:r>
      <w:r w:rsidR="00B02DDD">
        <w:rPr>
          <w:rFonts w:cs="Times-Roman"/>
          <w:lang w:val="nb-NO"/>
        </w:rPr>
        <w:t>/201</w:t>
      </w:r>
      <w:r w:rsidR="0075542E">
        <w:rPr>
          <w:rFonts w:cs="Times-Roman"/>
          <w:lang w:val="nb-NO"/>
        </w:rPr>
        <w:t>8</w:t>
      </w:r>
    </w:p>
    <w:p w:rsidR="00C33930" w:rsidRPr="00C33930" w:rsidRDefault="00C33930" w:rsidP="00C33930">
      <w:pPr>
        <w:autoSpaceDE w:val="0"/>
        <w:autoSpaceDN w:val="0"/>
        <w:adjustRightInd w:val="0"/>
        <w:rPr>
          <w:rFonts w:cs="Times-Roman"/>
          <w:lang w:val="nb-NO"/>
        </w:rPr>
      </w:pPr>
      <w:r w:rsidRPr="00C33930">
        <w:rPr>
          <w:rFonts w:cs="Times-Roman"/>
          <w:lang w:val="nb-NO"/>
        </w:rPr>
        <w:t>Dato:</w:t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="0075542E">
        <w:rPr>
          <w:rFonts w:cs="Times-Roman"/>
          <w:lang w:val="nb-NO"/>
        </w:rPr>
        <w:t>24.1</w:t>
      </w:r>
      <w:r w:rsidR="00B02DDD">
        <w:rPr>
          <w:rFonts w:cs="Times-Roman"/>
          <w:lang w:val="nb-NO"/>
        </w:rPr>
        <w:t>.201</w:t>
      </w:r>
      <w:r w:rsidR="0075542E">
        <w:rPr>
          <w:rFonts w:cs="Times-Roman"/>
          <w:lang w:val="nb-NO"/>
        </w:rPr>
        <w:t>8</w:t>
      </w:r>
      <w:r w:rsidRPr="00C33930">
        <w:rPr>
          <w:rFonts w:cs="Times-Roman"/>
          <w:lang w:val="nb-NO"/>
        </w:rPr>
        <w:tab/>
      </w:r>
    </w:p>
    <w:p w:rsidR="00C33930" w:rsidRPr="00C33930" w:rsidRDefault="00E97E16" w:rsidP="00C33930">
      <w:pPr>
        <w:autoSpaceDE w:val="0"/>
        <w:autoSpaceDN w:val="0"/>
        <w:adjustRightInd w:val="0"/>
        <w:rPr>
          <w:rFonts w:cs="Times-Roman"/>
          <w:lang w:val="nb-NO"/>
        </w:rPr>
      </w:pPr>
      <w:proofErr w:type="spellStart"/>
      <w:r>
        <w:rPr>
          <w:rFonts w:cs="Times-Roman"/>
          <w:lang w:val="nb-NO"/>
        </w:rPr>
        <w:t>Kl</w:t>
      </w:r>
      <w:proofErr w:type="spellEnd"/>
      <w:r>
        <w:rPr>
          <w:rFonts w:cs="Times-Roman"/>
          <w:lang w:val="nb-NO"/>
        </w:rPr>
        <w:t>:</w:t>
      </w:r>
      <w:r>
        <w:rPr>
          <w:rFonts w:cs="Times-Roman"/>
          <w:lang w:val="nb-NO"/>
        </w:rPr>
        <w:tab/>
      </w:r>
      <w:r>
        <w:rPr>
          <w:rFonts w:cs="Times-Roman"/>
          <w:lang w:val="nb-NO"/>
        </w:rPr>
        <w:tab/>
      </w:r>
      <w:r>
        <w:rPr>
          <w:rFonts w:cs="Times-Roman"/>
          <w:lang w:val="nb-NO"/>
        </w:rPr>
        <w:tab/>
        <w:t>1</w:t>
      </w:r>
      <w:r w:rsidR="007D5B83">
        <w:rPr>
          <w:rFonts w:cs="Times-Roman"/>
          <w:lang w:val="nb-NO"/>
        </w:rPr>
        <w:t>8</w:t>
      </w:r>
      <w:r w:rsidR="007417A9">
        <w:rPr>
          <w:rFonts w:cs="Times-Roman"/>
          <w:lang w:val="nb-NO"/>
        </w:rPr>
        <w:t>:</w:t>
      </w:r>
      <w:r w:rsidR="00A370BC">
        <w:rPr>
          <w:rFonts w:cs="Times-Roman"/>
          <w:lang w:val="nb-NO"/>
        </w:rPr>
        <w:t>0</w:t>
      </w:r>
      <w:r w:rsidR="00C33930" w:rsidRPr="00C33930">
        <w:rPr>
          <w:rFonts w:cs="Times-Roman"/>
          <w:lang w:val="nb-NO"/>
        </w:rPr>
        <w:t>0 – 2</w:t>
      </w:r>
      <w:r w:rsidR="0041738E">
        <w:rPr>
          <w:rFonts w:cs="Times-Roman"/>
          <w:lang w:val="nb-NO"/>
        </w:rPr>
        <w:t>0</w:t>
      </w:r>
      <w:r w:rsidR="00C33930" w:rsidRPr="00C33930">
        <w:rPr>
          <w:rFonts w:cs="Times-Roman"/>
          <w:lang w:val="nb-NO"/>
        </w:rPr>
        <w:t>.</w:t>
      </w:r>
      <w:r w:rsidR="0041738E">
        <w:rPr>
          <w:rFonts w:cs="Times-Roman"/>
          <w:lang w:val="nb-NO"/>
        </w:rPr>
        <w:t>3</w:t>
      </w:r>
      <w:r w:rsidR="00C33930" w:rsidRPr="00C33930">
        <w:rPr>
          <w:rFonts w:cs="Times-Roman"/>
          <w:lang w:val="nb-NO"/>
        </w:rPr>
        <w:t>0</w:t>
      </w:r>
      <w:r w:rsidR="00C33930" w:rsidRPr="00C33930">
        <w:rPr>
          <w:rFonts w:cs="Times-Roman"/>
          <w:lang w:val="nb-NO"/>
        </w:rPr>
        <w:tab/>
      </w:r>
      <w:r w:rsidR="00C33930" w:rsidRPr="00C33930">
        <w:rPr>
          <w:rFonts w:cs="Times-Roman"/>
          <w:lang w:val="nb-NO"/>
        </w:rPr>
        <w:tab/>
      </w:r>
    </w:p>
    <w:p w:rsidR="00C33930" w:rsidRPr="00C33930" w:rsidRDefault="00C33930" w:rsidP="00C33930">
      <w:pPr>
        <w:autoSpaceDE w:val="0"/>
        <w:autoSpaceDN w:val="0"/>
        <w:adjustRightInd w:val="0"/>
        <w:rPr>
          <w:rFonts w:cs="Times-Roman"/>
          <w:lang w:val="nb-NO"/>
        </w:rPr>
      </w:pPr>
      <w:r w:rsidRPr="00C33930">
        <w:rPr>
          <w:rFonts w:cs="Times-Roman"/>
          <w:lang w:val="nb-NO"/>
        </w:rPr>
        <w:t>Sted:</w:t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="00120B1A">
        <w:rPr>
          <w:rFonts w:cs="Times-Roman"/>
          <w:lang w:val="nb-NO"/>
        </w:rPr>
        <w:t>Klubbhuset</w:t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</w:p>
    <w:p w:rsidR="00C33930" w:rsidRPr="00C4681F" w:rsidRDefault="002D683B" w:rsidP="00C33930">
      <w:pPr>
        <w:autoSpaceDE w:val="0"/>
        <w:autoSpaceDN w:val="0"/>
        <w:adjustRightInd w:val="0"/>
        <w:ind w:left="2124" w:hanging="2124"/>
        <w:rPr>
          <w:rFonts w:cs="Times-Bold"/>
          <w:bCs/>
          <w:lang w:val="nb-NO"/>
        </w:rPr>
      </w:pPr>
      <w:r>
        <w:rPr>
          <w:rFonts w:cs="Times-Bold"/>
          <w:bCs/>
          <w:lang w:val="nb-NO"/>
        </w:rPr>
        <w:t>Møtt</w:t>
      </w:r>
      <w:r w:rsidR="00C33930" w:rsidRPr="00C4681F">
        <w:rPr>
          <w:rFonts w:cs="Times-Bold"/>
          <w:bCs/>
          <w:lang w:val="nb-NO"/>
        </w:rPr>
        <w:t>:</w:t>
      </w:r>
      <w:r w:rsidR="00C33930" w:rsidRPr="00C4681F">
        <w:rPr>
          <w:rFonts w:cs="Times-Bold"/>
          <w:bCs/>
          <w:lang w:val="nb-NO"/>
        </w:rPr>
        <w:tab/>
      </w:r>
      <w:r w:rsidR="00232E08">
        <w:rPr>
          <w:rFonts w:cs="Times-Bold"/>
          <w:bCs/>
          <w:lang w:val="nb-NO"/>
        </w:rPr>
        <w:t xml:space="preserve">Tore Kallevåg, </w:t>
      </w:r>
      <w:r w:rsidR="00C33930" w:rsidRPr="00C4681F">
        <w:rPr>
          <w:rFonts w:cs="Times-Bold"/>
          <w:bCs/>
          <w:lang w:val="nb-NO"/>
        </w:rPr>
        <w:t xml:space="preserve">Cato Esperø, </w:t>
      </w:r>
      <w:r w:rsidR="00A370BC" w:rsidRPr="00C4681F">
        <w:rPr>
          <w:rFonts w:cs="Times-Bold"/>
          <w:bCs/>
          <w:lang w:val="nb-NO"/>
        </w:rPr>
        <w:t>Kjersti Vespestad</w:t>
      </w:r>
      <w:r w:rsidR="00C33930" w:rsidRPr="00C4681F">
        <w:rPr>
          <w:rFonts w:cs="Times-Bold"/>
          <w:bCs/>
          <w:lang w:val="nb-NO"/>
        </w:rPr>
        <w:t xml:space="preserve">, Bernt Eidesvik, </w:t>
      </w:r>
      <w:r w:rsidR="00A370BC" w:rsidRPr="00C4681F">
        <w:rPr>
          <w:rFonts w:cs="Times-Bold"/>
          <w:bCs/>
          <w:lang w:val="nb-NO"/>
        </w:rPr>
        <w:t>Tone Stavland</w:t>
      </w:r>
      <w:r w:rsidR="00C33930" w:rsidRPr="00C4681F">
        <w:rPr>
          <w:rFonts w:cs="Times-Bold"/>
          <w:bCs/>
          <w:lang w:val="nb-NO"/>
        </w:rPr>
        <w:t xml:space="preserve">, Ann-Helen Sætre, </w:t>
      </w:r>
      <w:r w:rsidR="00C4681F" w:rsidRPr="00C4681F">
        <w:rPr>
          <w:rFonts w:cs="Times-Bold"/>
          <w:bCs/>
          <w:lang w:val="nb-NO"/>
        </w:rPr>
        <w:t xml:space="preserve">Merete </w:t>
      </w:r>
      <w:proofErr w:type="spellStart"/>
      <w:r w:rsidR="00C4681F" w:rsidRPr="00C4681F">
        <w:rPr>
          <w:rFonts w:cs="Times-Bold"/>
          <w:bCs/>
          <w:lang w:val="nb-NO"/>
        </w:rPr>
        <w:t>Tvenning</w:t>
      </w:r>
      <w:proofErr w:type="spellEnd"/>
      <w:r w:rsidR="00C4681F">
        <w:rPr>
          <w:rFonts w:cs="Times-Bold"/>
          <w:bCs/>
          <w:lang w:val="nb-NO"/>
        </w:rPr>
        <w:t xml:space="preserve"> Mæland</w:t>
      </w:r>
      <w:r w:rsidR="00C4681F" w:rsidRPr="00C4681F">
        <w:rPr>
          <w:rFonts w:cs="Times-Bold"/>
          <w:bCs/>
          <w:lang w:val="nb-NO"/>
        </w:rPr>
        <w:t xml:space="preserve">, Leif Kåre Natterøy, </w:t>
      </w:r>
      <w:r w:rsidR="00120B1A">
        <w:rPr>
          <w:rFonts w:cs="Times-Bold"/>
          <w:bCs/>
          <w:lang w:val="nb-NO"/>
        </w:rPr>
        <w:t>Elin Mariboe</w:t>
      </w:r>
      <w:r w:rsidR="00C33930" w:rsidRPr="00C4681F">
        <w:rPr>
          <w:rFonts w:cs="Times-Bold"/>
          <w:bCs/>
          <w:lang w:val="nb-NO"/>
        </w:rPr>
        <w:t xml:space="preserve"> </w:t>
      </w:r>
      <w:r w:rsidR="00120B1A">
        <w:rPr>
          <w:rFonts w:cs="Times-Bold"/>
          <w:bCs/>
          <w:lang w:val="nb-NO"/>
        </w:rPr>
        <w:t>(</w:t>
      </w:r>
      <w:proofErr w:type="spellStart"/>
      <w:r w:rsidR="00120B1A">
        <w:rPr>
          <w:rFonts w:cs="Times-Bold"/>
          <w:bCs/>
          <w:lang w:val="nb-NO"/>
        </w:rPr>
        <w:t>Adm</w:t>
      </w:r>
      <w:proofErr w:type="spellEnd"/>
      <w:r w:rsidR="00C33930" w:rsidRPr="00C4681F">
        <w:rPr>
          <w:rFonts w:cs="Times-Bold"/>
          <w:bCs/>
          <w:lang w:val="nb-NO"/>
        </w:rPr>
        <w:t xml:space="preserve">), Stein Folgerø-Holm (vara), </w:t>
      </w:r>
      <w:r w:rsidR="00232E08">
        <w:rPr>
          <w:rFonts w:cs="Times-Bold"/>
          <w:bCs/>
          <w:lang w:val="nb-NO"/>
        </w:rPr>
        <w:t>Jostein Sæverud (observatør fra friidrett)</w:t>
      </w:r>
    </w:p>
    <w:p w:rsidR="00C33930" w:rsidRPr="00C4681F" w:rsidRDefault="00C33930" w:rsidP="00C33930">
      <w:pPr>
        <w:autoSpaceDE w:val="0"/>
        <w:autoSpaceDN w:val="0"/>
        <w:adjustRightInd w:val="0"/>
        <w:rPr>
          <w:rFonts w:cs="Times-Roman"/>
          <w:lang w:val="nb-NO"/>
        </w:rPr>
      </w:pPr>
    </w:p>
    <w:p w:rsidR="00C33930" w:rsidRDefault="00C33930" w:rsidP="00C33930">
      <w:pPr>
        <w:autoSpaceDE w:val="0"/>
        <w:autoSpaceDN w:val="0"/>
        <w:adjustRightInd w:val="0"/>
        <w:rPr>
          <w:rFonts w:cs="Times-Bold"/>
          <w:b/>
          <w:bCs/>
        </w:rPr>
      </w:pPr>
      <w:r w:rsidRPr="00D325E9">
        <w:rPr>
          <w:rFonts w:cs="Times-Bold"/>
          <w:b/>
          <w:bCs/>
        </w:rPr>
        <w:t>Sakliste</w:t>
      </w:r>
      <w:r>
        <w:rPr>
          <w:rFonts w:cs="Times-Bold"/>
          <w:b/>
          <w:bCs/>
        </w:rPr>
        <w:t>:</w:t>
      </w:r>
    </w:p>
    <w:p w:rsidR="00C33930" w:rsidRDefault="00C33930" w:rsidP="00C33930">
      <w:pPr>
        <w:autoSpaceDE w:val="0"/>
        <w:autoSpaceDN w:val="0"/>
        <w:adjustRightInd w:val="0"/>
        <w:rPr>
          <w:rFonts w:cs="Times-Bold"/>
          <w:b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709"/>
        <w:gridCol w:w="1276"/>
        <w:gridCol w:w="1275"/>
      </w:tblGrid>
      <w:tr w:rsidR="00C33930" w:rsidRPr="00801C94" w:rsidTr="00F92BED">
        <w:tc>
          <w:tcPr>
            <w:tcW w:w="959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proofErr w:type="spellStart"/>
            <w:r w:rsidRPr="00801C94">
              <w:rPr>
                <w:rFonts w:cs="Times-Bold"/>
                <w:b/>
                <w:bCs/>
              </w:rPr>
              <w:t>Saksnr</w:t>
            </w:r>
            <w:proofErr w:type="spellEnd"/>
            <w:r w:rsidRPr="00801C94">
              <w:rPr>
                <w:rFonts w:cs="Times-Bold"/>
                <w:b/>
                <w:bCs/>
              </w:rPr>
              <w:t>.</w:t>
            </w:r>
          </w:p>
        </w:tc>
        <w:tc>
          <w:tcPr>
            <w:tcW w:w="5528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Sak</w:t>
            </w:r>
          </w:p>
        </w:tc>
        <w:tc>
          <w:tcPr>
            <w:tcW w:w="709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Type</w:t>
            </w:r>
          </w:p>
        </w:tc>
        <w:tc>
          <w:tcPr>
            <w:tcW w:w="1276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proofErr w:type="spellStart"/>
            <w:r w:rsidRPr="00801C94">
              <w:rPr>
                <w:rFonts w:cs="Times-Bold"/>
                <w:b/>
                <w:bCs/>
              </w:rPr>
              <w:t>Ansvarleg</w:t>
            </w:r>
            <w:proofErr w:type="spellEnd"/>
          </w:p>
        </w:tc>
        <w:tc>
          <w:tcPr>
            <w:tcW w:w="1275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Tid satt av</w:t>
            </w:r>
          </w:p>
        </w:tc>
      </w:tr>
      <w:tr w:rsidR="00C33930" w:rsidRPr="000B6813" w:rsidTr="00F92BED">
        <w:tc>
          <w:tcPr>
            <w:tcW w:w="959" w:type="dxa"/>
          </w:tcPr>
          <w:p w:rsidR="00C33930" w:rsidRPr="000B6813" w:rsidRDefault="0075542E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</w:t>
            </w:r>
            <w:r w:rsidR="00C33930" w:rsidRPr="000B6813">
              <w:rPr>
                <w:rFonts w:cs="Times-Bold"/>
                <w:bCs/>
                <w:sz w:val="20"/>
              </w:rPr>
              <w:t>/1</w:t>
            </w:r>
            <w:r>
              <w:rPr>
                <w:rFonts w:cs="Times-Bold"/>
                <w:bCs/>
                <w:sz w:val="20"/>
              </w:rPr>
              <w:t>8</w:t>
            </w:r>
          </w:p>
        </w:tc>
        <w:tc>
          <w:tcPr>
            <w:tcW w:w="5528" w:type="dxa"/>
          </w:tcPr>
          <w:p w:rsidR="00C33930" w:rsidRPr="00232E08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0"/>
              </w:rPr>
            </w:pPr>
            <w:r w:rsidRPr="00232E08">
              <w:rPr>
                <w:rFonts w:cs="Times-Bold"/>
                <w:b/>
                <w:bCs/>
                <w:sz w:val="20"/>
              </w:rPr>
              <w:t>Godkjenning av innkalling</w:t>
            </w:r>
            <w:r w:rsidR="00065AE8" w:rsidRPr="00232E08">
              <w:rPr>
                <w:rFonts w:cs="Times-Bold"/>
                <w:b/>
                <w:bCs/>
                <w:sz w:val="20"/>
              </w:rPr>
              <w:t>/</w:t>
            </w:r>
            <w:proofErr w:type="spellStart"/>
            <w:r w:rsidR="00065AE8" w:rsidRPr="00232E08">
              <w:rPr>
                <w:rFonts w:cs="Times-Bold"/>
                <w:b/>
                <w:bCs/>
                <w:sz w:val="20"/>
              </w:rPr>
              <w:t>førre</w:t>
            </w:r>
            <w:proofErr w:type="spellEnd"/>
            <w:r w:rsidR="00065AE8" w:rsidRPr="00232E08">
              <w:rPr>
                <w:rFonts w:cs="Times-Bold"/>
                <w:b/>
                <w:bCs/>
                <w:sz w:val="20"/>
              </w:rPr>
              <w:t xml:space="preserve"> referat </w:t>
            </w:r>
            <w:r w:rsidR="00FC623E" w:rsidRPr="00232E08">
              <w:rPr>
                <w:rFonts w:cs="Times-Bold"/>
                <w:b/>
                <w:bCs/>
                <w:sz w:val="20"/>
              </w:rPr>
              <w:t>og status aksjoner</w:t>
            </w:r>
          </w:p>
          <w:p w:rsidR="00232E08" w:rsidRDefault="00232E08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2"/>
              </w:rPr>
            </w:pPr>
            <w:r>
              <w:rPr>
                <w:rFonts w:cs="Times-Bold"/>
                <w:bCs/>
                <w:sz w:val="22"/>
              </w:rPr>
              <w:t xml:space="preserve">Innkalling og </w:t>
            </w:r>
            <w:proofErr w:type="spellStart"/>
            <w:r>
              <w:rPr>
                <w:rFonts w:cs="Times-Bold"/>
                <w:bCs/>
                <w:sz w:val="22"/>
              </w:rPr>
              <w:t>førre</w:t>
            </w:r>
            <w:proofErr w:type="spellEnd"/>
            <w:r>
              <w:rPr>
                <w:rFonts w:cs="Times-Bold"/>
                <w:bCs/>
                <w:sz w:val="22"/>
              </w:rPr>
              <w:t xml:space="preserve"> referat blei godkjent.</w:t>
            </w:r>
          </w:p>
          <w:p w:rsidR="00232E08" w:rsidRPr="000B6813" w:rsidRDefault="00232E08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  <w:tc>
          <w:tcPr>
            <w:tcW w:w="709" w:type="dxa"/>
          </w:tcPr>
          <w:p w:rsidR="00C33930" w:rsidRPr="000B6813" w:rsidRDefault="00C33930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C33930" w:rsidRPr="000B6813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Tore</w:t>
            </w:r>
          </w:p>
        </w:tc>
        <w:tc>
          <w:tcPr>
            <w:tcW w:w="1275" w:type="dxa"/>
          </w:tcPr>
          <w:p w:rsidR="00C33930" w:rsidRPr="000B6813" w:rsidRDefault="00C4681F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</w:t>
            </w:r>
            <w:r w:rsidR="00065AE8">
              <w:rPr>
                <w:rFonts w:cs="Times-Bold"/>
                <w:bCs/>
                <w:sz w:val="20"/>
              </w:rPr>
              <w:t>0</w:t>
            </w:r>
            <w:r w:rsidR="00C33930">
              <w:rPr>
                <w:rFonts w:cs="Times-Bold"/>
                <w:bCs/>
                <w:sz w:val="20"/>
              </w:rPr>
              <w:t xml:space="preserve"> min</w:t>
            </w:r>
          </w:p>
        </w:tc>
      </w:tr>
      <w:tr w:rsidR="00C33930" w:rsidRPr="000D1306" w:rsidTr="00F92BED">
        <w:tc>
          <w:tcPr>
            <w:tcW w:w="959" w:type="dxa"/>
          </w:tcPr>
          <w:p w:rsidR="00C33930" w:rsidRPr="000B6813" w:rsidRDefault="0075542E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2/18</w:t>
            </w:r>
          </w:p>
        </w:tc>
        <w:tc>
          <w:tcPr>
            <w:tcW w:w="5528" w:type="dxa"/>
          </w:tcPr>
          <w:p w:rsidR="00C33930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0"/>
              </w:rPr>
            </w:pPr>
            <w:r w:rsidRPr="00205FAF">
              <w:rPr>
                <w:rFonts w:cs="Times-Bold"/>
                <w:b/>
                <w:bCs/>
                <w:sz w:val="20"/>
              </w:rPr>
              <w:t>Økonomi</w:t>
            </w:r>
            <w:r w:rsidR="000546BD" w:rsidRPr="00205FAF">
              <w:rPr>
                <w:rFonts w:cs="Times-Bold"/>
                <w:b/>
                <w:bCs/>
                <w:sz w:val="20"/>
              </w:rPr>
              <w:t xml:space="preserve">; </w:t>
            </w:r>
            <w:r w:rsidR="007D4EEA" w:rsidRPr="00205FAF">
              <w:rPr>
                <w:rFonts w:cs="Times-Bold"/>
                <w:b/>
                <w:bCs/>
                <w:sz w:val="20"/>
              </w:rPr>
              <w:t>regnskap</w:t>
            </w:r>
            <w:r w:rsidR="003A37CB" w:rsidRPr="00205FAF">
              <w:rPr>
                <w:rFonts w:cs="Times-Bold"/>
                <w:b/>
                <w:bCs/>
                <w:sz w:val="20"/>
              </w:rPr>
              <w:t>/likviditet</w:t>
            </w:r>
          </w:p>
          <w:p w:rsidR="00205FAF" w:rsidRDefault="000D1306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 xml:space="preserve">Foreløpig regnskap og likviditet til og med desember 2017 gjennomgått. Det mangler </w:t>
            </w:r>
            <w:proofErr w:type="spellStart"/>
            <w:r>
              <w:rPr>
                <w:rFonts w:cs="Times-Bold"/>
                <w:bCs/>
                <w:sz w:val="20"/>
              </w:rPr>
              <w:t>nokre</w:t>
            </w:r>
            <w:proofErr w:type="spellEnd"/>
            <w:r>
              <w:rPr>
                <w:rFonts w:cs="Times-Bold"/>
                <w:bCs/>
                <w:sz w:val="20"/>
              </w:rPr>
              <w:t xml:space="preserve"> få bilag til at det er komplett. Årsresultatet ser ut til å havne rundt null, likviditeten er god.</w:t>
            </w:r>
          </w:p>
          <w:p w:rsidR="000D1306" w:rsidRPr="00205FAF" w:rsidRDefault="000D1306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  <w:tc>
          <w:tcPr>
            <w:tcW w:w="709" w:type="dxa"/>
          </w:tcPr>
          <w:p w:rsidR="00C33930" w:rsidRPr="000B6813" w:rsidRDefault="00C33930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C33930" w:rsidRPr="000B6813" w:rsidRDefault="003A37C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Leif Kåre</w:t>
            </w:r>
          </w:p>
        </w:tc>
        <w:tc>
          <w:tcPr>
            <w:tcW w:w="1275" w:type="dxa"/>
          </w:tcPr>
          <w:p w:rsidR="00C33930" w:rsidRPr="000B6813" w:rsidRDefault="004B0B6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</w:t>
            </w:r>
            <w:r w:rsidR="00065AE8">
              <w:rPr>
                <w:rFonts w:cs="Times-Bold"/>
                <w:bCs/>
                <w:sz w:val="20"/>
              </w:rPr>
              <w:t>5</w:t>
            </w:r>
            <w:r w:rsidR="00C33930">
              <w:rPr>
                <w:rFonts w:cs="Times-Bold"/>
                <w:bCs/>
                <w:sz w:val="20"/>
              </w:rPr>
              <w:t>min</w:t>
            </w:r>
          </w:p>
        </w:tc>
      </w:tr>
      <w:tr w:rsidR="00FC623E" w:rsidRPr="000B6813" w:rsidTr="00F92BED">
        <w:tc>
          <w:tcPr>
            <w:tcW w:w="959" w:type="dxa"/>
          </w:tcPr>
          <w:p w:rsidR="00FC623E" w:rsidRPr="000B6813" w:rsidRDefault="0075542E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3</w:t>
            </w:r>
            <w:r w:rsidR="00AC4088">
              <w:rPr>
                <w:rFonts w:cs="Times-Bold"/>
                <w:bCs/>
                <w:sz w:val="20"/>
              </w:rPr>
              <w:t>/1</w:t>
            </w:r>
            <w:r>
              <w:rPr>
                <w:rFonts w:cs="Times-Bold"/>
                <w:bCs/>
                <w:sz w:val="20"/>
              </w:rPr>
              <w:t>8</w:t>
            </w:r>
          </w:p>
        </w:tc>
        <w:tc>
          <w:tcPr>
            <w:tcW w:w="5528" w:type="dxa"/>
          </w:tcPr>
          <w:p w:rsidR="00FC623E" w:rsidRPr="000D1306" w:rsidRDefault="00FC623E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0"/>
                <w:lang w:val="nn-NO"/>
              </w:rPr>
            </w:pPr>
            <w:r w:rsidRPr="000D1306">
              <w:rPr>
                <w:rFonts w:cs="Times-Bold"/>
                <w:b/>
                <w:bCs/>
                <w:sz w:val="20"/>
                <w:lang w:val="nn-NO"/>
              </w:rPr>
              <w:t>Kort oppdatering frå avdelingane</w:t>
            </w:r>
          </w:p>
          <w:p w:rsidR="000D1306" w:rsidRDefault="000D1306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 xml:space="preserve">Fotball: Planlegging Rema-cup 2018 i full gang. Har avvikla Nattcup </w:t>
            </w:r>
            <w:r w:rsidR="006E0547">
              <w:rPr>
                <w:rFonts w:cs="Times-Bold"/>
                <w:bCs/>
                <w:sz w:val="20"/>
                <w:lang w:val="nn-NO"/>
              </w:rPr>
              <w:t xml:space="preserve">(22 lag med) </w:t>
            </w:r>
            <w:r>
              <w:rPr>
                <w:rFonts w:cs="Times-Bold"/>
                <w:bCs/>
                <w:sz w:val="20"/>
                <w:lang w:val="nn-NO"/>
              </w:rPr>
              <w:t>og er i gang med Blinkhus-cup for barnelaga våre. Laga til serien er no påmeldte.</w:t>
            </w:r>
          </w:p>
          <w:p w:rsidR="00C12872" w:rsidRDefault="000D1306" w:rsidP="006E0547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0D1306">
              <w:rPr>
                <w:rFonts w:cs="Times-Bold"/>
                <w:bCs/>
                <w:sz w:val="20"/>
                <w:lang w:val="nn-NO"/>
              </w:rPr>
              <w:t>Frii</w:t>
            </w:r>
            <w:r w:rsidR="006E0547">
              <w:rPr>
                <w:rFonts w:cs="Times-Bold"/>
                <w:bCs/>
                <w:sz w:val="20"/>
                <w:lang w:val="nn-NO"/>
              </w:rPr>
              <w:t xml:space="preserve">drett: Er i gang med </w:t>
            </w:r>
            <w:proofErr w:type="spellStart"/>
            <w:r w:rsidR="006E0547">
              <w:rPr>
                <w:rFonts w:cs="Times-Bold"/>
                <w:bCs/>
                <w:sz w:val="20"/>
                <w:lang w:val="nn-NO"/>
              </w:rPr>
              <w:t>innetreningar</w:t>
            </w:r>
            <w:proofErr w:type="spellEnd"/>
            <w:r w:rsidR="006E0547">
              <w:rPr>
                <w:rFonts w:cs="Times-Bold"/>
                <w:bCs/>
                <w:sz w:val="20"/>
                <w:lang w:val="nn-NO"/>
              </w:rPr>
              <w:t xml:space="preserve"> og stemne. God </w:t>
            </w:r>
            <w:proofErr w:type="spellStart"/>
            <w:r w:rsidR="006E0547">
              <w:rPr>
                <w:rFonts w:cs="Times-Bold"/>
                <w:bCs/>
                <w:sz w:val="20"/>
                <w:lang w:val="nn-NO"/>
              </w:rPr>
              <w:t>aktivtet</w:t>
            </w:r>
            <w:proofErr w:type="spellEnd"/>
            <w:r w:rsidR="006E0547">
              <w:rPr>
                <w:rFonts w:cs="Times-Bold"/>
                <w:bCs/>
                <w:sz w:val="20"/>
                <w:lang w:val="nn-NO"/>
              </w:rPr>
              <w:t xml:space="preserve"> med nye som melder seg på. 2</w:t>
            </w:r>
            <w:r w:rsidR="00C12872" w:rsidRPr="000D1306">
              <w:rPr>
                <w:rFonts w:cs="Times-Bold"/>
                <w:bCs/>
                <w:sz w:val="20"/>
                <w:lang w:val="nn-NO"/>
              </w:rPr>
              <w:t xml:space="preserve"> jenter frå ungdomsskulen som er m</w:t>
            </w:r>
            <w:r w:rsidR="00C12872">
              <w:rPr>
                <w:rFonts w:cs="Times-Bold"/>
                <w:bCs/>
                <w:sz w:val="20"/>
                <w:lang w:val="nn-NO"/>
              </w:rPr>
              <w:t>ed på treningane framover.</w:t>
            </w:r>
            <w:r w:rsidR="006E0547">
              <w:rPr>
                <w:rFonts w:cs="Times-Bold"/>
                <w:bCs/>
                <w:sz w:val="20"/>
                <w:lang w:val="nn-NO"/>
              </w:rPr>
              <w:t xml:space="preserve"> Foreldrehjelpen er verdsatt og til stor hjelp for trenerane.</w:t>
            </w:r>
          </w:p>
          <w:p w:rsidR="006E0547" w:rsidRPr="000546BD" w:rsidRDefault="006E0547" w:rsidP="006E0547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</w:p>
        </w:tc>
        <w:tc>
          <w:tcPr>
            <w:tcW w:w="709" w:type="dxa"/>
          </w:tcPr>
          <w:p w:rsidR="00FC623E" w:rsidRPr="006E0547" w:rsidRDefault="00FC623E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  <w:lang w:val="nn-NO"/>
              </w:rPr>
            </w:pPr>
            <w:r w:rsidRPr="006E0547">
              <w:rPr>
                <w:rFonts w:cs="Times-Bold"/>
                <w:bCs/>
                <w:sz w:val="20"/>
                <w:lang w:val="nn-NO"/>
              </w:rPr>
              <w:t>O</w:t>
            </w:r>
          </w:p>
        </w:tc>
        <w:tc>
          <w:tcPr>
            <w:tcW w:w="1276" w:type="dxa"/>
          </w:tcPr>
          <w:p w:rsidR="00FC623E" w:rsidRPr="006E0547" w:rsidRDefault="003A37C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6E0547">
              <w:rPr>
                <w:rFonts w:cs="Times-Bold"/>
                <w:bCs/>
                <w:sz w:val="20"/>
                <w:lang w:val="nn-NO"/>
              </w:rPr>
              <w:t xml:space="preserve">Tone, </w:t>
            </w:r>
            <w:r w:rsidR="00FC623E" w:rsidRPr="006E0547">
              <w:rPr>
                <w:rFonts w:cs="Times-Bold"/>
                <w:bCs/>
                <w:sz w:val="20"/>
                <w:lang w:val="nn-NO"/>
              </w:rPr>
              <w:t>Ann-Helen</w:t>
            </w:r>
          </w:p>
        </w:tc>
        <w:tc>
          <w:tcPr>
            <w:tcW w:w="1275" w:type="dxa"/>
          </w:tcPr>
          <w:p w:rsidR="00FC623E" w:rsidRPr="006E0547" w:rsidRDefault="004B0B6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6E0547">
              <w:rPr>
                <w:rFonts w:cs="Times-Bold"/>
                <w:bCs/>
                <w:sz w:val="20"/>
                <w:lang w:val="nn-NO"/>
              </w:rPr>
              <w:t>1</w:t>
            </w:r>
            <w:r w:rsidR="0075542E" w:rsidRPr="006E0547">
              <w:rPr>
                <w:rFonts w:cs="Times-Bold"/>
                <w:bCs/>
                <w:sz w:val="20"/>
                <w:lang w:val="nn-NO"/>
              </w:rPr>
              <w:t>0</w:t>
            </w:r>
            <w:r w:rsidR="00FC623E" w:rsidRPr="006E0547">
              <w:rPr>
                <w:rFonts w:cs="Times-Bold"/>
                <w:bCs/>
                <w:sz w:val="20"/>
                <w:lang w:val="nn-NO"/>
              </w:rPr>
              <w:t xml:space="preserve"> min</w:t>
            </w:r>
          </w:p>
        </w:tc>
      </w:tr>
      <w:tr w:rsidR="007D5B83" w:rsidRPr="006E0547" w:rsidTr="00F92BED">
        <w:tc>
          <w:tcPr>
            <w:tcW w:w="959" w:type="dxa"/>
          </w:tcPr>
          <w:p w:rsidR="007D5B83" w:rsidRPr="00513429" w:rsidRDefault="0075542E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>4</w:t>
            </w:r>
            <w:r w:rsidR="00AC4088">
              <w:rPr>
                <w:rFonts w:cs="Times-Bold"/>
                <w:bCs/>
                <w:sz w:val="20"/>
                <w:lang w:val="nn-NO"/>
              </w:rPr>
              <w:t>/1</w:t>
            </w:r>
            <w:r>
              <w:rPr>
                <w:rFonts w:cs="Times-Bold"/>
                <w:bCs/>
                <w:sz w:val="20"/>
                <w:lang w:val="nn-NO"/>
              </w:rPr>
              <w:t>8</w:t>
            </w:r>
          </w:p>
        </w:tc>
        <w:tc>
          <w:tcPr>
            <w:tcW w:w="5528" w:type="dxa"/>
          </w:tcPr>
          <w:p w:rsidR="007D5B83" w:rsidRDefault="003A37CB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0"/>
              </w:rPr>
            </w:pPr>
            <w:r w:rsidRPr="006E0547">
              <w:rPr>
                <w:rFonts w:cs="Times-Bold"/>
                <w:b/>
                <w:bCs/>
                <w:sz w:val="20"/>
                <w:lang w:val="nn-NO"/>
              </w:rPr>
              <w:t>Barneidrett og politiattest</w:t>
            </w:r>
            <w:r w:rsidR="007D5B83" w:rsidRPr="006E0547">
              <w:rPr>
                <w:rFonts w:cs="Times-Bold"/>
                <w:b/>
                <w:bCs/>
                <w:sz w:val="20"/>
                <w:lang w:val="nn-NO"/>
              </w:rPr>
              <w:t xml:space="preserve">, </w:t>
            </w:r>
            <w:r w:rsidR="007D5B83" w:rsidRPr="006E0547">
              <w:rPr>
                <w:rFonts w:cs="Times-Bold"/>
                <w:b/>
                <w:bCs/>
                <w:sz w:val="20"/>
              </w:rPr>
              <w:t>aktuelle saker</w:t>
            </w:r>
          </w:p>
          <w:p w:rsidR="006E0547" w:rsidRDefault="006E0547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</w:rPr>
              <w:t xml:space="preserve">Politiattest: me mangler info for kvartal 4 2017. Elin framskaffer dette til neste møte. me jobber enda med </w:t>
            </w:r>
            <w:proofErr w:type="spellStart"/>
            <w:r>
              <w:rPr>
                <w:rFonts w:cs="Times-Bold"/>
                <w:bCs/>
                <w:sz w:val="20"/>
              </w:rPr>
              <w:t>idear</w:t>
            </w:r>
            <w:proofErr w:type="spellEnd"/>
            <w:r>
              <w:rPr>
                <w:rFonts w:cs="Times-Bold"/>
                <w:bCs/>
                <w:sz w:val="20"/>
              </w:rPr>
              <w:t xml:space="preserve"> på </w:t>
            </w:r>
            <w:proofErr w:type="spellStart"/>
            <w:r>
              <w:rPr>
                <w:rFonts w:cs="Times-Bold"/>
                <w:bCs/>
                <w:sz w:val="20"/>
              </w:rPr>
              <w:t>korleis</w:t>
            </w:r>
            <w:proofErr w:type="spellEnd"/>
            <w:r>
              <w:rPr>
                <w:rFonts w:cs="Times-Bold"/>
                <w:bCs/>
                <w:sz w:val="20"/>
              </w:rPr>
              <w:t xml:space="preserve"> me skal sikre at alle skaffer seg attest. </w:t>
            </w:r>
            <w:r w:rsidRPr="006E0547">
              <w:rPr>
                <w:rFonts w:cs="Times-Bold"/>
                <w:bCs/>
                <w:sz w:val="20"/>
                <w:lang w:val="nn-NO"/>
              </w:rPr>
              <w:t xml:space="preserve">Ein måte kan vera å knytte kodebrikkene opp mot perioden attesten </w:t>
            </w:r>
            <w:proofErr w:type="spellStart"/>
            <w:r w:rsidRPr="006E0547">
              <w:rPr>
                <w:rFonts w:cs="Times-Bold"/>
                <w:bCs/>
                <w:sz w:val="20"/>
                <w:lang w:val="nn-NO"/>
              </w:rPr>
              <w:t>avrer</w:t>
            </w:r>
            <w:proofErr w:type="spellEnd"/>
            <w:r w:rsidRPr="006E0547">
              <w:rPr>
                <w:rFonts w:cs="Times-Bold"/>
                <w:bCs/>
                <w:sz w:val="20"/>
                <w:lang w:val="nn-NO"/>
              </w:rPr>
              <w:t>. Har ein ikk</w:t>
            </w:r>
            <w:r>
              <w:rPr>
                <w:rFonts w:cs="Times-Bold"/>
                <w:bCs/>
                <w:sz w:val="20"/>
                <w:lang w:val="nn-NO"/>
              </w:rPr>
              <w:t>je attest får ein ikkje brikke.</w:t>
            </w:r>
          </w:p>
          <w:p w:rsidR="006E0547" w:rsidRDefault="006E0547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 xml:space="preserve">Foreldremøter: Kjersti har delteke i 2 foreldremøter så langt i år. </w:t>
            </w:r>
            <w:proofErr w:type="spellStart"/>
            <w:r>
              <w:rPr>
                <w:rFonts w:cs="Times-Bold"/>
                <w:bCs/>
                <w:sz w:val="20"/>
                <w:lang w:val="nn-NO"/>
              </w:rPr>
              <w:t>Vedlig</w:t>
            </w:r>
            <w:proofErr w:type="spellEnd"/>
            <w:r>
              <w:rPr>
                <w:rFonts w:cs="Times-Bold"/>
                <w:bCs/>
                <w:sz w:val="20"/>
                <w:lang w:val="nn-NO"/>
              </w:rPr>
              <w:t xml:space="preserve"> god tilbakemelding på den info ho gjer ut. Alle lag oppfordrast til å invitere Kjersti med.</w:t>
            </w:r>
          </w:p>
          <w:p w:rsidR="006E0547" w:rsidRDefault="000D7E9A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 xml:space="preserve">Plan mot mobbing: Kjersti presenterte utkast som er nær ferdig for planen mot mobbing og </w:t>
            </w:r>
            <w:proofErr w:type="spellStart"/>
            <w:r>
              <w:rPr>
                <w:rFonts w:cs="Times-Bold"/>
                <w:bCs/>
                <w:sz w:val="20"/>
                <w:lang w:val="nn-NO"/>
              </w:rPr>
              <w:t>trakkasering</w:t>
            </w:r>
            <w:proofErr w:type="spellEnd"/>
            <w:r>
              <w:rPr>
                <w:rFonts w:cs="Times-Bold"/>
                <w:bCs/>
                <w:sz w:val="20"/>
                <w:lang w:val="nn-NO"/>
              </w:rPr>
              <w:t xml:space="preserve"> i laget vårt. Alle må no gjere sine siste innspel før me gjer den offentleg. Planen passar godt inn i HMS-planen (også snart klar) men vil også kunne bli lagt ut på våre nettsider.</w:t>
            </w:r>
          </w:p>
          <w:p w:rsidR="006E0547" w:rsidRPr="006E0547" w:rsidRDefault="006E0547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</w:p>
        </w:tc>
        <w:tc>
          <w:tcPr>
            <w:tcW w:w="709" w:type="dxa"/>
          </w:tcPr>
          <w:p w:rsidR="007D5B83" w:rsidRPr="006E0547" w:rsidRDefault="007D5B83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  <w:lang w:val="nn-NO"/>
              </w:rPr>
            </w:pPr>
            <w:r w:rsidRPr="006E0547">
              <w:rPr>
                <w:rFonts w:cs="Times-Bold"/>
                <w:bCs/>
                <w:sz w:val="20"/>
                <w:lang w:val="nn-NO"/>
              </w:rPr>
              <w:t>O</w:t>
            </w:r>
          </w:p>
        </w:tc>
        <w:tc>
          <w:tcPr>
            <w:tcW w:w="1276" w:type="dxa"/>
          </w:tcPr>
          <w:p w:rsidR="007D5B83" w:rsidRPr="006E0547" w:rsidRDefault="007D5B83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6E0547">
              <w:rPr>
                <w:rFonts w:cs="Times-Bold"/>
                <w:bCs/>
                <w:sz w:val="20"/>
                <w:lang w:val="nn-NO"/>
              </w:rPr>
              <w:t>Kjersti</w:t>
            </w:r>
          </w:p>
        </w:tc>
        <w:tc>
          <w:tcPr>
            <w:tcW w:w="1275" w:type="dxa"/>
          </w:tcPr>
          <w:p w:rsidR="007D5B83" w:rsidRPr="006E0547" w:rsidRDefault="0075542E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6E0547">
              <w:rPr>
                <w:rFonts w:cs="Times-Bold"/>
                <w:bCs/>
                <w:sz w:val="20"/>
                <w:lang w:val="nn-NO"/>
              </w:rPr>
              <w:t>5</w:t>
            </w:r>
            <w:r w:rsidR="007D5B83" w:rsidRPr="006E0547">
              <w:rPr>
                <w:rFonts w:cs="Times-Bold"/>
                <w:bCs/>
                <w:sz w:val="20"/>
                <w:lang w:val="nn-NO"/>
              </w:rPr>
              <w:t xml:space="preserve"> min</w:t>
            </w:r>
          </w:p>
        </w:tc>
      </w:tr>
      <w:tr w:rsidR="007D5B83" w:rsidRPr="00884487" w:rsidTr="00F92BED">
        <w:tc>
          <w:tcPr>
            <w:tcW w:w="959" w:type="dxa"/>
          </w:tcPr>
          <w:p w:rsidR="007D5B83" w:rsidRPr="006E0547" w:rsidRDefault="0075542E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6E0547">
              <w:rPr>
                <w:rFonts w:cs="Times-Bold"/>
                <w:bCs/>
                <w:sz w:val="20"/>
                <w:lang w:val="nn-NO"/>
              </w:rPr>
              <w:t>5</w:t>
            </w:r>
            <w:r w:rsidR="00AC4088" w:rsidRPr="006E0547">
              <w:rPr>
                <w:rFonts w:cs="Times-Bold"/>
                <w:bCs/>
                <w:sz w:val="20"/>
                <w:lang w:val="nn-NO"/>
              </w:rPr>
              <w:t>/1</w:t>
            </w:r>
            <w:r w:rsidRPr="006E0547">
              <w:rPr>
                <w:rFonts w:cs="Times-Bold"/>
                <w:bCs/>
                <w:sz w:val="20"/>
                <w:lang w:val="nn-NO"/>
              </w:rPr>
              <w:t>8</w:t>
            </w:r>
          </w:p>
        </w:tc>
        <w:tc>
          <w:tcPr>
            <w:tcW w:w="5528" w:type="dxa"/>
          </w:tcPr>
          <w:p w:rsidR="00F72740" w:rsidRDefault="0075542E" w:rsidP="00F92BED">
            <w:pPr>
              <w:rPr>
                <w:rFonts w:cs="Times-Bold"/>
                <w:bCs/>
                <w:sz w:val="20"/>
                <w:lang w:val="nn-NO"/>
              </w:rPr>
            </w:pPr>
            <w:r w:rsidRPr="00F72740">
              <w:rPr>
                <w:rFonts w:cs="Times-Bold"/>
                <w:b/>
                <w:bCs/>
                <w:sz w:val="20"/>
                <w:lang w:val="nn-NO"/>
              </w:rPr>
              <w:t>Budsjett 2018</w:t>
            </w:r>
            <w:r w:rsidR="002D683B" w:rsidRPr="00F72740">
              <w:rPr>
                <w:rFonts w:cs="Times-Bold"/>
                <w:b/>
                <w:bCs/>
                <w:sz w:val="20"/>
                <w:lang w:val="nn-NO"/>
              </w:rPr>
              <w:t xml:space="preserve"> – gjennomgang.</w:t>
            </w:r>
            <w:r w:rsidR="002D683B" w:rsidRPr="006E0547">
              <w:rPr>
                <w:rFonts w:cs="Times-Bold"/>
                <w:bCs/>
                <w:sz w:val="20"/>
                <w:lang w:val="nn-NO"/>
              </w:rPr>
              <w:t xml:space="preserve"> </w:t>
            </w:r>
          </w:p>
          <w:p w:rsidR="007D5B83" w:rsidRDefault="00F72740" w:rsidP="00F72740">
            <w:pPr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 xml:space="preserve">Me kom ikkje heilt </w:t>
            </w:r>
            <w:proofErr w:type="spellStart"/>
            <w:r>
              <w:rPr>
                <w:rFonts w:cs="Times-Bold"/>
                <w:bCs/>
                <w:sz w:val="20"/>
                <w:lang w:val="nn-NO"/>
              </w:rPr>
              <w:t>imål</w:t>
            </w:r>
            <w:proofErr w:type="spellEnd"/>
            <w:r>
              <w:rPr>
                <w:rFonts w:cs="Times-Bold"/>
                <w:bCs/>
                <w:sz w:val="20"/>
                <w:lang w:val="nn-NO"/>
              </w:rPr>
              <w:t xml:space="preserve"> med budsjettet. Fotballen har fått med seg noko tilbake til gruppa for diskusjon. Leif Kåre </w:t>
            </w:r>
            <w:proofErr w:type="spellStart"/>
            <w:r>
              <w:rPr>
                <w:rFonts w:cs="Times-Bold"/>
                <w:bCs/>
                <w:sz w:val="20"/>
                <w:lang w:val="nn-NO"/>
              </w:rPr>
              <w:t>samanstiller</w:t>
            </w:r>
            <w:proofErr w:type="spellEnd"/>
            <w:r>
              <w:rPr>
                <w:rFonts w:cs="Times-Bold"/>
                <w:bCs/>
                <w:sz w:val="20"/>
                <w:lang w:val="nn-NO"/>
              </w:rPr>
              <w:t xml:space="preserve"> det me manglar</w:t>
            </w:r>
            <w:r w:rsidR="007D1FF9">
              <w:rPr>
                <w:rFonts w:cs="Times-Bold"/>
                <w:bCs/>
                <w:sz w:val="20"/>
                <w:lang w:val="nn-NO"/>
              </w:rPr>
              <w:t xml:space="preserve"> på Spinning, turn og hovudlag + </w:t>
            </w:r>
            <w:proofErr w:type="spellStart"/>
            <w:r w:rsidR="007D1FF9">
              <w:rPr>
                <w:rFonts w:cs="Times-Bold"/>
                <w:bCs/>
                <w:sz w:val="20"/>
                <w:lang w:val="nn-NO"/>
              </w:rPr>
              <w:t>småavdeingane</w:t>
            </w:r>
            <w:proofErr w:type="spellEnd"/>
            <w:r w:rsidR="007D1FF9">
              <w:rPr>
                <w:rFonts w:cs="Times-Bold"/>
                <w:bCs/>
                <w:sz w:val="20"/>
                <w:lang w:val="nn-NO"/>
              </w:rPr>
              <w:t xml:space="preserve"> ski, basket, handball.</w:t>
            </w:r>
          </w:p>
          <w:p w:rsidR="00F72740" w:rsidRDefault="00F72740" w:rsidP="00F72740">
            <w:pPr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 xml:space="preserve">Me skal budsjettere realistisk men ikkje pessimistisk. </w:t>
            </w:r>
          </w:p>
          <w:p w:rsidR="00895DDC" w:rsidRDefault="00895DDC" w:rsidP="00F72740">
            <w:pPr>
              <w:rPr>
                <w:rFonts w:cs="Times-Bold"/>
                <w:bCs/>
                <w:sz w:val="20"/>
                <w:lang w:val="nn-NO"/>
              </w:rPr>
            </w:pPr>
          </w:p>
          <w:p w:rsidR="007D1FF9" w:rsidRDefault="007D1FF9" w:rsidP="00F72740">
            <w:pPr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 xml:space="preserve">Sponsorinntekter er særs viktige og </w:t>
            </w:r>
            <w:proofErr w:type="spellStart"/>
            <w:r>
              <w:rPr>
                <w:rFonts w:cs="Times-Bold"/>
                <w:bCs/>
                <w:sz w:val="20"/>
                <w:lang w:val="nn-NO"/>
              </w:rPr>
              <w:t>cato</w:t>
            </w:r>
            <w:proofErr w:type="spellEnd"/>
            <w:r>
              <w:rPr>
                <w:rFonts w:cs="Times-Bold"/>
                <w:bCs/>
                <w:sz w:val="20"/>
                <w:lang w:val="nn-NO"/>
              </w:rPr>
              <w:t xml:space="preserve"> la fram ei </w:t>
            </w:r>
            <w:proofErr w:type="spellStart"/>
            <w:r>
              <w:rPr>
                <w:rFonts w:cs="Times-Bold"/>
                <w:bCs/>
                <w:sz w:val="20"/>
                <w:lang w:val="nn-NO"/>
              </w:rPr>
              <w:t>ideskisse</w:t>
            </w:r>
            <w:proofErr w:type="spellEnd"/>
            <w:r>
              <w:rPr>
                <w:rFonts w:cs="Times-Bold"/>
                <w:bCs/>
                <w:sz w:val="20"/>
                <w:lang w:val="nn-NO"/>
              </w:rPr>
              <w:t xml:space="preserve"> til framtidig organisering. Denne var det entusiasme rundt og arbeidet fortset med å kalle inn ei gruppe til vidare utvikling. </w:t>
            </w:r>
          </w:p>
          <w:p w:rsidR="007D1FF9" w:rsidRDefault="007D1FF9" w:rsidP="00F72740">
            <w:pPr>
              <w:rPr>
                <w:rFonts w:cs="Times-Bold"/>
                <w:bCs/>
                <w:sz w:val="20"/>
                <w:lang w:val="nn-NO"/>
              </w:rPr>
            </w:pPr>
          </w:p>
          <w:p w:rsidR="00895DDC" w:rsidRDefault="00895DDC" w:rsidP="00F72740">
            <w:pPr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 xml:space="preserve">Avdelinga Spinning og Aerobic vil bli invitert til ein gjennomgang av tilbodet og kva ein eventuelt ser ein treng for å </w:t>
            </w:r>
            <w:proofErr w:type="spellStart"/>
            <w:r>
              <w:rPr>
                <w:rFonts w:cs="Times-Bold"/>
                <w:bCs/>
                <w:sz w:val="20"/>
                <w:lang w:val="nn-NO"/>
              </w:rPr>
              <w:t>viderutvikla</w:t>
            </w:r>
            <w:proofErr w:type="spellEnd"/>
            <w:r>
              <w:rPr>
                <w:rFonts w:cs="Times-Bold"/>
                <w:bCs/>
                <w:sz w:val="20"/>
                <w:lang w:val="nn-NO"/>
              </w:rPr>
              <w:t xml:space="preserve"> seg. Tore og Elin vil ta kontakt med den drivande gjengen der snarast.</w:t>
            </w:r>
          </w:p>
          <w:p w:rsidR="00895DDC" w:rsidRPr="00F72740" w:rsidRDefault="00895DDC" w:rsidP="00F72740">
            <w:pPr>
              <w:rPr>
                <w:rFonts w:cs="Times-Bold"/>
                <w:bCs/>
                <w:sz w:val="20"/>
                <w:lang w:val="nn-NO"/>
              </w:rPr>
            </w:pPr>
          </w:p>
        </w:tc>
        <w:tc>
          <w:tcPr>
            <w:tcW w:w="709" w:type="dxa"/>
          </w:tcPr>
          <w:p w:rsidR="007D5B83" w:rsidRPr="00F72740" w:rsidRDefault="00D37AB5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  <w:lang w:val="nn-NO"/>
              </w:rPr>
            </w:pPr>
            <w:r w:rsidRPr="00F72740">
              <w:rPr>
                <w:rFonts w:cs="Times-Bold"/>
                <w:bCs/>
                <w:sz w:val="20"/>
                <w:lang w:val="nn-NO"/>
              </w:rPr>
              <w:t>V</w:t>
            </w:r>
          </w:p>
        </w:tc>
        <w:tc>
          <w:tcPr>
            <w:tcW w:w="1276" w:type="dxa"/>
          </w:tcPr>
          <w:p w:rsidR="007D5B83" w:rsidRPr="00F72740" w:rsidRDefault="0075542E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F72740">
              <w:rPr>
                <w:rFonts w:cs="Times-Bold"/>
                <w:bCs/>
                <w:sz w:val="20"/>
                <w:lang w:val="nn-NO"/>
              </w:rPr>
              <w:t>Leif Kåre</w:t>
            </w:r>
          </w:p>
        </w:tc>
        <w:tc>
          <w:tcPr>
            <w:tcW w:w="1275" w:type="dxa"/>
          </w:tcPr>
          <w:p w:rsidR="007D5B83" w:rsidRPr="00F72740" w:rsidRDefault="0075542E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F72740">
              <w:rPr>
                <w:rFonts w:cs="Times-Bold"/>
                <w:bCs/>
                <w:sz w:val="20"/>
                <w:lang w:val="nn-NO"/>
              </w:rPr>
              <w:t>45</w:t>
            </w:r>
            <w:r w:rsidR="007D5B83" w:rsidRPr="00F72740">
              <w:rPr>
                <w:rFonts w:cs="Times-Bold"/>
                <w:bCs/>
                <w:sz w:val="20"/>
                <w:lang w:val="nn-NO"/>
              </w:rPr>
              <w:t xml:space="preserve"> min</w:t>
            </w:r>
          </w:p>
        </w:tc>
      </w:tr>
      <w:tr w:rsidR="00BD600A" w:rsidRPr="00884487" w:rsidTr="00F92BED">
        <w:tc>
          <w:tcPr>
            <w:tcW w:w="959" w:type="dxa"/>
          </w:tcPr>
          <w:p w:rsidR="00BD600A" w:rsidRPr="00F72740" w:rsidRDefault="0075542E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F72740">
              <w:rPr>
                <w:rFonts w:cs="Times-Bold"/>
                <w:bCs/>
                <w:sz w:val="20"/>
                <w:lang w:val="nn-NO"/>
              </w:rPr>
              <w:t>6</w:t>
            </w:r>
            <w:r w:rsidR="00BD600A" w:rsidRPr="00F72740">
              <w:rPr>
                <w:rFonts w:cs="Times-Bold"/>
                <w:bCs/>
                <w:sz w:val="20"/>
                <w:lang w:val="nn-NO"/>
              </w:rPr>
              <w:t>/1</w:t>
            </w:r>
            <w:r w:rsidRPr="00F72740">
              <w:rPr>
                <w:rFonts w:cs="Times-Bold"/>
                <w:bCs/>
                <w:sz w:val="20"/>
                <w:lang w:val="nn-NO"/>
              </w:rPr>
              <w:t>8</w:t>
            </w:r>
          </w:p>
        </w:tc>
        <w:tc>
          <w:tcPr>
            <w:tcW w:w="5528" w:type="dxa"/>
          </w:tcPr>
          <w:p w:rsidR="00043460" w:rsidRDefault="0075542E" w:rsidP="00F92BED">
            <w:pPr>
              <w:rPr>
                <w:rFonts w:cs="Times-Bold"/>
                <w:bCs/>
                <w:sz w:val="20"/>
                <w:lang w:val="nn-NO"/>
              </w:rPr>
            </w:pPr>
            <w:r w:rsidRPr="00043460">
              <w:rPr>
                <w:rFonts w:cs="Times-Bold"/>
                <w:b/>
                <w:bCs/>
                <w:sz w:val="20"/>
                <w:lang w:val="nn-NO"/>
              </w:rPr>
              <w:t>Storhall, vegen vidare</w:t>
            </w:r>
            <w:r w:rsidR="000D2096" w:rsidRPr="00043460">
              <w:rPr>
                <w:rFonts w:cs="Times-Bold"/>
                <w:b/>
                <w:bCs/>
                <w:sz w:val="20"/>
                <w:lang w:val="nn-NO"/>
              </w:rPr>
              <w:t xml:space="preserve"> diskutert</w:t>
            </w:r>
          </w:p>
          <w:p w:rsidR="00043460" w:rsidRDefault="00043460" w:rsidP="00F92BED">
            <w:pPr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 xml:space="preserve">Det er mange som spør om storhallprosjektet for tida. Ein del andre </w:t>
            </w:r>
            <w:proofErr w:type="spellStart"/>
            <w:r>
              <w:rPr>
                <w:rFonts w:cs="Times-Bold"/>
                <w:bCs/>
                <w:sz w:val="20"/>
                <w:lang w:val="nn-NO"/>
              </w:rPr>
              <w:t>oppgaver</w:t>
            </w:r>
            <w:proofErr w:type="spellEnd"/>
            <w:r>
              <w:rPr>
                <w:rFonts w:cs="Times-Bold"/>
                <w:bCs/>
                <w:sz w:val="20"/>
                <w:lang w:val="nn-NO"/>
              </w:rPr>
              <w:t xml:space="preserve"> har hatt prioritet i haust samtidig som bømlingane har hatt godt av litt tid til å tenkje over prosjektet. </w:t>
            </w:r>
            <w:r w:rsidR="00D87AAC">
              <w:rPr>
                <w:rFonts w:cs="Times-Bold"/>
                <w:bCs/>
                <w:sz w:val="20"/>
                <w:lang w:val="nn-NO"/>
              </w:rPr>
              <w:t>Me vil no invitera prosjektgruppa til eit infomøte og ein diskusjon på planlegging vidare for prosjektet. Tore tar initiativ til et møte snarast.</w:t>
            </w:r>
          </w:p>
          <w:p w:rsidR="00D87AAC" w:rsidRPr="00043460" w:rsidRDefault="00D87AAC" w:rsidP="00F92BED">
            <w:pPr>
              <w:rPr>
                <w:rFonts w:cs="Times-Bold"/>
                <w:bCs/>
                <w:sz w:val="20"/>
                <w:lang w:val="nn-NO"/>
              </w:rPr>
            </w:pPr>
          </w:p>
        </w:tc>
        <w:tc>
          <w:tcPr>
            <w:tcW w:w="709" w:type="dxa"/>
          </w:tcPr>
          <w:p w:rsidR="00BD600A" w:rsidRPr="00F72740" w:rsidRDefault="008F0C38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  <w:lang w:val="nn-NO"/>
              </w:rPr>
            </w:pPr>
            <w:r w:rsidRPr="00F72740">
              <w:rPr>
                <w:rFonts w:cs="Times-Bold"/>
                <w:bCs/>
                <w:sz w:val="20"/>
                <w:lang w:val="nn-NO"/>
              </w:rPr>
              <w:t>O/V</w:t>
            </w:r>
          </w:p>
        </w:tc>
        <w:tc>
          <w:tcPr>
            <w:tcW w:w="1276" w:type="dxa"/>
          </w:tcPr>
          <w:p w:rsidR="00BD600A" w:rsidRPr="00F72740" w:rsidRDefault="0075542E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F72740">
              <w:rPr>
                <w:rFonts w:cs="Times-Bold"/>
                <w:bCs/>
                <w:sz w:val="20"/>
                <w:lang w:val="nn-NO"/>
              </w:rPr>
              <w:t>Tore</w:t>
            </w:r>
          </w:p>
        </w:tc>
        <w:tc>
          <w:tcPr>
            <w:tcW w:w="1275" w:type="dxa"/>
          </w:tcPr>
          <w:p w:rsidR="00BD600A" w:rsidRPr="00F72740" w:rsidRDefault="00456772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F72740">
              <w:rPr>
                <w:rFonts w:cs="Times-Bold"/>
                <w:bCs/>
                <w:sz w:val="20"/>
                <w:lang w:val="nn-NO"/>
              </w:rPr>
              <w:t>10</w:t>
            </w:r>
            <w:r w:rsidR="00BD600A" w:rsidRPr="00F72740">
              <w:rPr>
                <w:rFonts w:cs="Times-Bold"/>
                <w:bCs/>
                <w:sz w:val="20"/>
                <w:lang w:val="nn-NO"/>
              </w:rPr>
              <w:t xml:space="preserve"> min</w:t>
            </w:r>
          </w:p>
        </w:tc>
      </w:tr>
      <w:tr w:rsidR="008F0C38" w:rsidRPr="00AF378C" w:rsidTr="00F92BED">
        <w:tc>
          <w:tcPr>
            <w:tcW w:w="959" w:type="dxa"/>
          </w:tcPr>
          <w:p w:rsidR="008F0C38" w:rsidRPr="00F72740" w:rsidRDefault="0075542E" w:rsidP="00617474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F72740">
              <w:rPr>
                <w:rFonts w:cs="Times-Bold"/>
                <w:bCs/>
                <w:sz w:val="20"/>
                <w:lang w:val="nn-NO"/>
              </w:rPr>
              <w:lastRenderedPageBreak/>
              <w:t>7</w:t>
            </w:r>
            <w:r w:rsidR="008F0C38" w:rsidRPr="00F72740">
              <w:rPr>
                <w:rFonts w:cs="Times-Bold"/>
                <w:bCs/>
                <w:sz w:val="20"/>
                <w:lang w:val="nn-NO"/>
              </w:rPr>
              <w:t>/1</w:t>
            </w:r>
            <w:r w:rsidRPr="00F72740">
              <w:rPr>
                <w:rFonts w:cs="Times-Bold"/>
                <w:bCs/>
                <w:sz w:val="20"/>
                <w:lang w:val="nn-NO"/>
              </w:rPr>
              <w:t>8</w:t>
            </w:r>
          </w:p>
        </w:tc>
        <w:tc>
          <w:tcPr>
            <w:tcW w:w="5528" w:type="dxa"/>
          </w:tcPr>
          <w:p w:rsidR="003E444A" w:rsidRDefault="0075542E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3E444A">
              <w:rPr>
                <w:rFonts w:cs="Times-Bold"/>
                <w:b/>
                <w:bCs/>
                <w:sz w:val="20"/>
                <w:lang w:val="nn-NO"/>
              </w:rPr>
              <w:t>Status BIL, SIA og Bømlo Kommune</w:t>
            </w:r>
            <w:r w:rsidR="00C12872" w:rsidRPr="00C12872">
              <w:rPr>
                <w:rFonts w:cs="Times-Bold"/>
                <w:bCs/>
                <w:sz w:val="20"/>
                <w:lang w:val="nn-NO"/>
              </w:rPr>
              <w:t xml:space="preserve"> </w:t>
            </w:r>
          </w:p>
          <w:p w:rsidR="008F0C38" w:rsidRDefault="003E444A" w:rsidP="003E444A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>M</w:t>
            </w:r>
            <w:r w:rsidR="00C12872" w:rsidRPr="00C12872">
              <w:rPr>
                <w:rFonts w:cs="Times-Bold"/>
                <w:bCs/>
                <w:sz w:val="20"/>
                <w:lang w:val="nn-NO"/>
              </w:rPr>
              <w:t>e</w:t>
            </w:r>
            <w:r w:rsidR="00C12872">
              <w:rPr>
                <w:rFonts w:cs="Times-Bold"/>
                <w:bCs/>
                <w:sz w:val="20"/>
                <w:lang w:val="nn-NO"/>
              </w:rPr>
              <w:t xml:space="preserve"> har fått </w:t>
            </w:r>
            <w:r>
              <w:rPr>
                <w:rFonts w:cs="Times-Bold"/>
                <w:bCs/>
                <w:sz w:val="20"/>
                <w:lang w:val="nn-NO"/>
              </w:rPr>
              <w:t>bra</w:t>
            </w:r>
            <w:r w:rsidR="00C12872">
              <w:rPr>
                <w:rFonts w:cs="Times-Bold"/>
                <w:bCs/>
                <w:sz w:val="20"/>
                <w:lang w:val="nn-NO"/>
              </w:rPr>
              <w:t xml:space="preserve"> klarheit i avtalane</w:t>
            </w:r>
            <w:r>
              <w:rPr>
                <w:rFonts w:cs="Times-Bold"/>
                <w:bCs/>
                <w:sz w:val="20"/>
                <w:lang w:val="nn-NO"/>
              </w:rPr>
              <w:t xml:space="preserve"> mellom partane. Det er viktig at me kjem i kontakt med kommunen om vedtaket kommunen har gjort om å sjå inn i SIA og </w:t>
            </w:r>
            <w:proofErr w:type="spellStart"/>
            <w:r>
              <w:rPr>
                <w:rFonts w:cs="Times-Bold"/>
                <w:bCs/>
                <w:sz w:val="20"/>
                <w:lang w:val="nn-NO"/>
              </w:rPr>
              <w:t>driftavtalen</w:t>
            </w:r>
            <w:proofErr w:type="spellEnd"/>
            <w:r>
              <w:rPr>
                <w:rFonts w:cs="Times-Bold"/>
                <w:bCs/>
                <w:sz w:val="20"/>
                <w:lang w:val="nn-NO"/>
              </w:rPr>
              <w:t xml:space="preserve">. </w:t>
            </w:r>
            <w:r w:rsidR="000D2096">
              <w:rPr>
                <w:rFonts w:cs="Times-Bold"/>
                <w:bCs/>
                <w:sz w:val="20"/>
                <w:lang w:val="nn-NO"/>
              </w:rPr>
              <w:t>Tore har vore i kontakt med rådmannen, men ikkje fått noko møte</w:t>
            </w:r>
            <w:r>
              <w:rPr>
                <w:rFonts w:cs="Times-Bold"/>
                <w:bCs/>
                <w:sz w:val="20"/>
                <w:lang w:val="nn-NO"/>
              </w:rPr>
              <w:t>dato</w:t>
            </w:r>
            <w:r w:rsidR="000D2096">
              <w:rPr>
                <w:rFonts w:cs="Times-Bold"/>
                <w:bCs/>
                <w:sz w:val="20"/>
                <w:lang w:val="nn-NO"/>
              </w:rPr>
              <w:t xml:space="preserve"> enno. </w:t>
            </w:r>
          </w:p>
          <w:p w:rsidR="003E444A" w:rsidRPr="00C12872" w:rsidRDefault="003E444A" w:rsidP="003E444A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</w:p>
        </w:tc>
        <w:tc>
          <w:tcPr>
            <w:tcW w:w="709" w:type="dxa"/>
          </w:tcPr>
          <w:p w:rsidR="008F0C38" w:rsidRPr="00875055" w:rsidRDefault="00C62246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8F0C38" w:rsidRPr="00884487" w:rsidRDefault="00C62246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Tore</w:t>
            </w:r>
          </w:p>
        </w:tc>
        <w:tc>
          <w:tcPr>
            <w:tcW w:w="1275" w:type="dxa"/>
          </w:tcPr>
          <w:p w:rsidR="008F0C38" w:rsidRDefault="0075542E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10</w:t>
            </w:r>
            <w:r w:rsidR="00456772">
              <w:rPr>
                <w:rFonts w:cs="Times-Bold"/>
                <w:bCs/>
                <w:sz w:val="20"/>
              </w:rPr>
              <w:t xml:space="preserve"> min</w:t>
            </w:r>
          </w:p>
        </w:tc>
      </w:tr>
      <w:tr w:rsidR="007D5B83" w:rsidRPr="00AF378C" w:rsidTr="00F92BED">
        <w:tc>
          <w:tcPr>
            <w:tcW w:w="959" w:type="dxa"/>
          </w:tcPr>
          <w:p w:rsidR="007D5B83" w:rsidRDefault="00232E08" w:rsidP="002D4A3A">
            <w:pPr>
              <w:autoSpaceDE w:val="0"/>
              <w:autoSpaceDN w:val="0"/>
              <w:adjustRightInd w:val="0"/>
            </w:pPr>
            <w:r w:rsidRPr="002D4A3A">
              <w:rPr>
                <w:rFonts w:cs="Times-Bold"/>
                <w:bCs/>
                <w:sz w:val="20"/>
                <w:lang w:val="nn-NO"/>
              </w:rPr>
              <w:t>8/18</w:t>
            </w:r>
          </w:p>
        </w:tc>
        <w:tc>
          <w:tcPr>
            <w:tcW w:w="5528" w:type="dxa"/>
          </w:tcPr>
          <w:p w:rsidR="00E4739B" w:rsidRPr="002D4A3A" w:rsidRDefault="003A37CB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0"/>
              </w:rPr>
            </w:pPr>
            <w:r w:rsidRPr="002D4A3A">
              <w:rPr>
                <w:rFonts w:cs="Times-Bold"/>
                <w:b/>
                <w:bCs/>
                <w:sz w:val="20"/>
              </w:rPr>
              <w:t>Andre saker?</w:t>
            </w:r>
          </w:p>
          <w:p w:rsidR="002D683B" w:rsidRDefault="002D683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Årsmøtet blir 21</w:t>
            </w:r>
            <w:r w:rsidR="002D4A3A">
              <w:rPr>
                <w:rFonts w:cs="Times-Bold"/>
                <w:bCs/>
                <w:sz w:val="20"/>
              </w:rPr>
              <w:t xml:space="preserve">. mars. Valgkomiteene må i gang og Elin ber </w:t>
            </w:r>
            <w:proofErr w:type="spellStart"/>
            <w:r w:rsidR="002D4A3A">
              <w:rPr>
                <w:rFonts w:cs="Times-Bold"/>
                <w:bCs/>
                <w:sz w:val="20"/>
              </w:rPr>
              <w:t>dei</w:t>
            </w:r>
            <w:proofErr w:type="spellEnd"/>
            <w:r w:rsidR="002D4A3A">
              <w:rPr>
                <w:rFonts w:cs="Times-Bold"/>
                <w:bCs/>
                <w:sz w:val="20"/>
              </w:rPr>
              <w:t xml:space="preserve"> </w:t>
            </w:r>
            <w:proofErr w:type="spellStart"/>
            <w:r w:rsidR="002D4A3A">
              <w:rPr>
                <w:rFonts w:cs="Times-Bold"/>
                <w:bCs/>
                <w:sz w:val="20"/>
              </w:rPr>
              <w:t>setje</w:t>
            </w:r>
            <w:proofErr w:type="spellEnd"/>
            <w:r w:rsidR="002D4A3A">
              <w:rPr>
                <w:rFonts w:cs="Times-Bold"/>
                <w:bCs/>
                <w:sz w:val="20"/>
              </w:rPr>
              <w:t xml:space="preserve"> </w:t>
            </w:r>
            <w:proofErr w:type="spellStart"/>
            <w:r w:rsidR="002D4A3A">
              <w:rPr>
                <w:rFonts w:cs="Times-Bold"/>
                <w:bCs/>
                <w:sz w:val="20"/>
              </w:rPr>
              <w:t>igang</w:t>
            </w:r>
            <w:proofErr w:type="spellEnd"/>
          </w:p>
          <w:p w:rsidR="00C12872" w:rsidRPr="005E0D4B" w:rsidRDefault="00C12872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 w:rsidRPr="005E0D4B">
              <w:rPr>
                <w:rFonts w:cs="Times-Bold"/>
                <w:bCs/>
                <w:sz w:val="20"/>
              </w:rPr>
              <w:t xml:space="preserve">22 </w:t>
            </w:r>
            <w:proofErr w:type="spellStart"/>
            <w:r w:rsidRPr="005E0D4B">
              <w:rPr>
                <w:rFonts w:cs="Times-Bold"/>
                <w:bCs/>
                <w:sz w:val="20"/>
              </w:rPr>
              <w:t>elevar</w:t>
            </w:r>
            <w:proofErr w:type="spellEnd"/>
            <w:r w:rsidRPr="005E0D4B">
              <w:rPr>
                <w:rFonts w:cs="Times-Bold"/>
                <w:bCs/>
                <w:sz w:val="20"/>
              </w:rPr>
              <w:t xml:space="preserve"> </w:t>
            </w:r>
            <w:proofErr w:type="spellStart"/>
            <w:r w:rsidRPr="005E0D4B">
              <w:rPr>
                <w:rFonts w:cs="Times-Bold"/>
                <w:bCs/>
                <w:sz w:val="20"/>
              </w:rPr>
              <w:t>frå</w:t>
            </w:r>
            <w:proofErr w:type="spellEnd"/>
            <w:r w:rsidRPr="005E0D4B">
              <w:rPr>
                <w:rFonts w:cs="Times-Bold"/>
                <w:bCs/>
                <w:sz w:val="20"/>
              </w:rPr>
              <w:t xml:space="preserve"> valgfag Bremnes Ungdomsskule er med som hjelpetrenere i Bremnes Idrettslag en gang i uka.</w:t>
            </w:r>
          </w:p>
          <w:p w:rsidR="005E0D4B" w:rsidRPr="00232E08" w:rsidRDefault="005E0D4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proofErr w:type="spellStart"/>
            <w:r w:rsidRPr="00232E08">
              <w:rPr>
                <w:rFonts w:cs="Times-Bold"/>
                <w:bCs/>
                <w:sz w:val="20"/>
                <w:lang w:val="nn-NO"/>
              </w:rPr>
              <w:t>Medlemsavgiften</w:t>
            </w:r>
            <w:proofErr w:type="spellEnd"/>
            <w:r w:rsidRPr="00232E08">
              <w:rPr>
                <w:rFonts w:cs="Times-Bold"/>
                <w:bCs/>
                <w:sz w:val="20"/>
                <w:lang w:val="nn-NO"/>
              </w:rPr>
              <w:t xml:space="preserve"> blir sendt ut no i januar.</w:t>
            </w:r>
          </w:p>
          <w:p w:rsidR="00B97F12" w:rsidRDefault="00B97F12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B97F12">
              <w:rPr>
                <w:rFonts w:cs="Times-Bold"/>
                <w:bCs/>
                <w:sz w:val="20"/>
                <w:lang w:val="nn-NO"/>
              </w:rPr>
              <w:t>Me treng ein eller f</w:t>
            </w:r>
            <w:r>
              <w:rPr>
                <w:rFonts w:cs="Times-Bold"/>
                <w:bCs/>
                <w:sz w:val="20"/>
                <w:lang w:val="nn-NO"/>
              </w:rPr>
              <w:t>leire som kan sitja i Idrettsrådet</w:t>
            </w:r>
            <w:r w:rsidR="002D4A3A">
              <w:rPr>
                <w:rFonts w:cs="Times-Bold"/>
                <w:bCs/>
                <w:sz w:val="20"/>
                <w:lang w:val="nn-NO"/>
              </w:rPr>
              <w:t xml:space="preserve"> då Merethe går ut. </w:t>
            </w:r>
          </w:p>
          <w:p w:rsidR="002D4A3A" w:rsidRDefault="002D4A3A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 xml:space="preserve">Vaffelgjengen: det var spørsmål om me har framleis plass til </w:t>
            </w:r>
            <w:proofErr w:type="spellStart"/>
            <w:r>
              <w:rPr>
                <w:rFonts w:cs="Times-Bold"/>
                <w:bCs/>
                <w:sz w:val="20"/>
                <w:lang w:val="nn-NO"/>
              </w:rPr>
              <w:t>vaffelgejngen</w:t>
            </w:r>
            <w:proofErr w:type="spellEnd"/>
            <w:r>
              <w:rPr>
                <w:rFonts w:cs="Times-Bold"/>
                <w:bCs/>
                <w:sz w:val="20"/>
                <w:lang w:val="nn-NO"/>
              </w:rPr>
              <w:t xml:space="preserve"> vår på </w:t>
            </w:r>
            <w:proofErr w:type="spellStart"/>
            <w:r>
              <w:rPr>
                <w:rFonts w:cs="Times-Bold"/>
                <w:bCs/>
                <w:sz w:val="20"/>
                <w:lang w:val="nn-NO"/>
              </w:rPr>
              <w:t>tirsdagene</w:t>
            </w:r>
            <w:proofErr w:type="spellEnd"/>
            <w:r>
              <w:rPr>
                <w:rFonts w:cs="Times-Bold"/>
                <w:bCs/>
                <w:sz w:val="20"/>
                <w:lang w:val="nn-NO"/>
              </w:rPr>
              <w:t xml:space="preserve"> då lokale dei har brukt er utleigd. Dette har me sjølvsagt. Denne gode gjengen er viktige for oss. Me har god plass i klubbhuset elles.</w:t>
            </w:r>
          </w:p>
          <w:p w:rsidR="002D4A3A" w:rsidRPr="00B97F12" w:rsidRDefault="002D4A3A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</w:p>
        </w:tc>
        <w:tc>
          <w:tcPr>
            <w:tcW w:w="709" w:type="dxa"/>
          </w:tcPr>
          <w:p w:rsidR="007D5B83" w:rsidRPr="00B97F12" w:rsidRDefault="007D5B83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  <w:lang w:val="nn-NO"/>
              </w:rPr>
            </w:pPr>
          </w:p>
        </w:tc>
        <w:tc>
          <w:tcPr>
            <w:tcW w:w="1276" w:type="dxa"/>
          </w:tcPr>
          <w:p w:rsidR="002D4A3A" w:rsidRPr="002D4A3A" w:rsidRDefault="002D4A3A" w:rsidP="002D4A3A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>Alle</w:t>
            </w:r>
            <w:bookmarkStart w:id="0" w:name="_GoBack"/>
            <w:bookmarkEnd w:id="0"/>
            <w:r w:rsidR="002D683B" w:rsidRPr="00B97F12">
              <w:rPr>
                <w:rFonts w:cs="Times-Bold"/>
                <w:bCs/>
                <w:sz w:val="20"/>
                <w:lang w:val="nn-NO"/>
              </w:rPr>
              <w:br/>
            </w:r>
          </w:p>
          <w:p w:rsidR="005E0D4B" w:rsidRPr="002D4A3A" w:rsidRDefault="005E0D4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</w:p>
        </w:tc>
        <w:tc>
          <w:tcPr>
            <w:tcW w:w="1275" w:type="dxa"/>
          </w:tcPr>
          <w:p w:rsidR="007D5B83" w:rsidRPr="002D4A3A" w:rsidRDefault="007D5B83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2D4A3A">
              <w:rPr>
                <w:rFonts w:cs="Times-Bold"/>
                <w:bCs/>
                <w:sz w:val="20"/>
                <w:lang w:val="nn-NO"/>
              </w:rPr>
              <w:t>15 min</w:t>
            </w:r>
          </w:p>
        </w:tc>
      </w:tr>
    </w:tbl>
    <w:p w:rsidR="00C33930" w:rsidRPr="002D4A3A" w:rsidRDefault="00F92BED" w:rsidP="00C33930">
      <w:pPr>
        <w:autoSpaceDE w:val="0"/>
        <w:autoSpaceDN w:val="0"/>
        <w:adjustRightInd w:val="0"/>
        <w:rPr>
          <w:rFonts w:cs="Times-Bold"/>
          <w:bCs/>
        </w:rPr>
      </w:pPr>
      <w:r w:rsidRPr="002D4A3A">
        <w:rPr>
          <w:rFonts w:cs="Times-Bold"/>
          <w:bCs/>
          <w:sz w:val="18"/>
        </w:rPr>
        <w:br w:type="textWrapping" w:clear="all"/>
      </w:r>
      <w:r w:rsidR="00C33930" w:rsidRPr="002D4A3A">
        <w:rPr>
          <w:rFonts w:cs="Times-Bold"/>
          <w:bCs/>
          <w:sz w:val="18"/>
        </w:rPr>
        <w:t xml:space="preserve">Type saker: Vedtakssak=V, Orienteringssak=O, </w:t>
      </w:r>
    </w:p>
    <w:p w:rsidR="00C33930" w:rsidRPr="002D4A3A" w:rsidRDefault="00C33930" w:rsidP="00C33930">
      <w:pPr>
        <w:autoSpaceDE w:val="0"/>
        <w:autoSpaceDN w:val="0"/>
        <w:adjustRightInd w:val="0"/>
        <w:ind w:firstLine="708"/>
        <w:rPr>
          <w:rFonts w:cs="Times-Bold"/>
          <w:b/>
          <w:bCs/>
        </w:rPr>
      </w:pPr>
    </w:p>
    <w:p w:rsidR="00C33930" w:rsidRDefault="00C33930" w:rsidP="00C33930">
      <w:pPr>
        <w:rPr>
          <w:rFonts w:cs="Helvetica-BoldOblique"/>
          <w:bCs/>
          <w:iCs/>
          <w:sz w:val="20"/>
        </w:rPr>
      </w:pPr>
      <w:r w:rsidRPr="003A37CB">
        <w:rPr>
          <w:rFonts w:cs="Helvetica-BoldOblique"/>
          <w:bCs/>
          <w:iCs/>
          <w:sz w:val="20"/>
        </w:rPr>
        <w:t xml:space="preserve">Dersom nokon av styremedlemmane ser </w:t>
      </w:r>
      <w:r w:rsidRPr="00B02DDD">
        <w:rPr>
          <w:rFonts w:cs="Helvetica-BoldOblique"/>
          <w:bCs/>
          <w:iCs/>
          <w:sz w:val="20"/>
        </w:rPr>
        <w:t xml:space="preserve">seg som inhabil i </w:t>
      </w:r>
      <w:r w:rsidRPr="00801C94">
        <w:rPr>
          <w:rFonts w:cs="Helvetica-BoldOblique"/>
          <w:bCs/>
          <w:iCs/>
          <w:sz w:val="20"/>
        </w:rPr>
        <w:t xml:space="preserve">ei sak, ber ein om at dette meldast styreleiar så raskt som mogleg. </w:t>
      </w:r>
    </w:p>
    <w:p w:rsidR="00C33930" w:rsidRDefault="00C33930" w:rsidP="00C33930">
      <w:pPr>
        <w:rPr>
          <w:rFonts w:cs="Helvetica-BoldOblique"/>
          <w:bCs/>
          <w:iCs/>
          <w:sz w:val="20"/>
        </w:rPr>
      </w:pPr>
    </w:p>
    <w:p w:rsidR="00C33930" w:rsidRDefault="00C33930" w:rsidP="00C33930">
      <w:pPr>
        <w:rPr>
          <w:rFonts w:cs="Helvetica-BoldOblique"/>
          <w:bCs/>
          <w:iCs/>
          <w:sz w:val="20"/>
        </w:rPr>
      </w:pPr>
    </w:p>
    <w:p w:rsidR="005E21A9" w:rsidRPr="00801C94" w:rsidRDefault="005E21A9" w:rsidP="00C33930">
      <w:pPr>
        <w:rPr>
          <w:rFonts w:cs="Helvetica-BoldOblique"/>
          <w:bCs/>
          <w:iCs/>
          <w:sz w:val="20"/>
        </w:rPr>
      </w:pPr>
    </w:p>
    <w:p w:rsidR="00C33930" w:rsidRPr="00801C94" w:rsidRDefault="00C33930" w:rsidP="00C33930">
      <w:pPr>
        <w:rPr>
          <w:rFonts w:cs="Times-Italic"/>
          <w:i/>
          <w:iCs/>
        </w:rPr>
      </w:pPr>
      <w:r w:rsidRPr="00801C94">
        <w:rPr>
          <w:rFonts w:cs="Times-Italic"/>
          <w:i/>
          <w:iCs/>
        </w:rPr>
        <w:t>Tore Kallevåg</w:t>
      </w:r>
    </w:p>
    <w:p w:rsidR="00C33930" w:rsidRPr="00801C94" w:rsidRDefault="00C33930" w:rsidP="00C33930">
      <w:pPr>
        <w:rPr>
          <w:rFonts w:cs="Times-Italic"/>
          <w:i/>
          <w:iCs/>
        </w:rPr>
      </w:pPr>
      <w:r w:rsidRPr="00801C94">
        <w:rPr>
          <w:rFonts w:cs="Times-Italic"/>
          <w:i/>
          <w:iCs/>
        </w:rPr>
        <w:t>Leiar</w:t>
      </w:r>
      <w:r>
        <w:rPr>
          <w:rFonts w:cs="Times-Italic"/>
          <w:i/>
          <w:iCs/>
        </w:rPr>
        <w:t xml:space="preserve"> hov</w:t>
      </w:r>
      <w:r w:rsidR="00CE360F">
        <w:rPr>
          <w:rFonts w:cs="Times-Italic"/>
          <w:i/>
          <w:iCs/>
        </w:rPr>
        <w:t>u</w:t>
      </w:r>
      <w:r>
        <w:rPr>
          <w:rFonts w:cs="Times-Italic"/>
          <w:i/>
          <w:iCs/>
        </w:rPr>
        <w:t>dstyret</w:t>
      </w:r>
    </w:p>
    <w:p w:rsidR="0007328A" w:rsidRPr="00F71D4B" w:rsidRDefault="0007328A" w:rsidP="00987CB9"/>
    <w:sectPr w:rsidR="0007328A" w:rsidRPr="00F71D4B" w:rsidSect="00D84EC3">
      <w:headerReference w:type="default" r:id="rId8"/>
      <w:footerReference w:type="default" r:id="rId9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60" w:rsidRDefault="00043460">
      <w:r>
        <w:separator/>
      </w:r>
    </w:p>
  </w:endnote>
  <w:endnote w:type="continuationSeparator" w:id="0">
    <w:p w:rsidR="00043460" w:rsidRDefault="0004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60" w:rsidRPr="0007328A" w:rsidRDefault="00043460" w:rsidP="0007328A">
    <w:pPr>
      <w:pStyle w:val="Footer"/>
      <w:jc w:val="center"/>
    </w:pPr>
    <w:r>
      <w:rPr>
        <w:noProof/>
        <w:lang w:val="nb-NO"/>
      </w:rPr>
      <w:drawing>
        <wp:inline distT="0" distB="0" distL="0" distR="0">
          <wp:extent cx="5753100" cy="825500"/>
          <wp:effectExtent l="19050" t="0" r="0" b="0"/>
          <wp:docPr id="18" name="Bilde 18" descr="Bunntekst-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unntekst-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60" w:rsidRDefault="00043460">
      <w:r>
        <w:separator/>
      </w:r>
    </w:p>
  </w:footnote>
  <w:footnote w:type="continuationSeparator" w:id="0">
    <w:p w:rsidR="00043460" w:rsidRDefault="0004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60" w:rsidRDefault="00043460" w:rsidP="00D71A90">
    <w:pPr>
      <w:pStyle w:val="Header"/>
    </w:pPr>
    <w:r>
      <w:rPr>
        <w:noProof/>
        <w:lang w:val="nb-NO"/>
      </w:rPr>
      <w:drawing>
        <wp:inline distT="0" distB="0" distL="0" distR="0">
          <wp:extent cx="6645910" cy="1411605"/>
          <wp:effectExtent l="19050" t="0" r="2540" b="0"/>
          <wp:docPr id="3" name="Bilde 2" descr="Topptekst-brev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tekst-brev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41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460" w:rsidRDefault="000434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9A9"/>
    <w:multiLevelType w:val="hybridMultilevel"/>
    <w:tmpl w:val="805A612A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845F8"/>
    <w:multiLevelType w:val="hybridMultilevel"/>
    <w:tmpl w:val="012420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B2CBF"/>
    <w:multiLevelType w:val="hybridMultilevel"/>
    <w:tmpl w:val="702016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4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24F7"/>
    <w:multiLevelType w:val="hybridMultilevel"/>
    <w:tmpl w:val="810E743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772E5"/>
    <w:multiLevelType w:val="hybridMultilevel"/>
    <w:tmpl w:val="2A4AE70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F34912"/>
    <w:multiLevelType w:val="hybridMultilevel"/>
    <w:tmpl w:val="E76CB67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2D11"/>
    <w:multiLevelType w:val="multilevel"/>
    <w:tmpl w:val="2A4AE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2"/>
    <w:rsid w:val="00012E33"/>
    <w:rsid w:val="00043460"/>
    <w:rsid w:val="000546BD"/>
    <w:rsid w:val="00057D68"/>
    <w:rsid w:val="000603F1"/>
    <w:rsid w:val="000626D3"/>
    <w:rsid w:val="00063C14"/>
    <w:rsid w:val="00063D67"/>
    <w:rsid w:val="00065AE8"/>
    <w:rsid w:val="0007328A"/>
    <w:rsid w:val="0007482F"/>
    <w:rsid w:val="00096226"/>
    <w:rsid w:val="000B6253"/>
    <w:rsid w:val="000B7FF0"/>
    <w:rsid w:val="000C4553"/>
    <w:rsid w:val="000D1306"/>
    <w:rsid w:val="000D2096"/>
    <w:rsid w:val="000D7E9A"/>
    <w:rsid w:val="00100494"/>
    <w:rsid w:val="00102F76"/>
    <w:rsid w:val="00120B1A"/>
    <w:rsid w:val="00184492"/>
    <w:rsid w:val="00187F99"/>
    <w:rsid w:val="001961EF"/>
    <w:rsid w:val="0019756A"/>
    <w:rsid w:val="001B735E"/>
    <w:rsid w:val="001F2519"/>
    <w:rsid w:val="00202285"/>
    <w:rsid w:val="00205FAF"/>
    <w:rsid w:val="002119A4"/>
    <w:rsid w:val="00232E08"/>
    <w:rsid w:val="00236A25"/>
    <w:rsid w:val="0025593B"/>
    <w:rsid w:val="002811FE"/>
    <w:rsid w:val="00287049"/>
    <w:rsid w:val="002A6DFC"/>
    <w:rsid w:val="002D4A3A"/>
    <w:rsid w:val="002D683B"/>
    <w:rsid w:val="003148B5"/>
    <w:rsid w:val="00316CE4"/>
    <w:rsid w:val="003643FA"/>
    <w:rsid w:val="00382C60"/>
    <w:rsid w:val="00386E10"/>
    <w:rsid w:val="003934CD"/>
    <w:rsid w:val="003A37CB"/>
    <w:rsid w:val="003C2007"/>
    <w:rsid w:val="003E444A"/>
    <w:rsid w:val="00415F58"/>
    <w:rsid w:val="00416120"/>
    <w:rsid w:val="0041738E"/>
    <w:rsid w:val="00452E6F"/>
    <w:rsid w:val="00456772"/>
    <w:rsid w:val="0046026A"/>
    <w:rsid w:val="0046442A"/>
    <w:rsid w:val="00471D68"/>
    <w:rsid w:val="0047667E"/>
    <w:rsid w:val="0048600D"/>
    <w:rsid w:val="004B0B6B"/>
    <w:rsid w:val="004C2CFF"/>
    <w:rsid w:val="004D40DD"/>
    <w:rsid w:val="004D7115"/>
    <w:rsid w:val="004E0937"/>
    <w:rsid w:val="004E5FE1"/>
    <w:rsid w:val="005025B4"/>
    <w:rsid w:val="00504CEC"/>
    <w:rsid w:val="00504E53"/>
    <w:rsid w:val="00512796"/>
    <w:rsid w:val="00513429"/>
    <w:rsid w:val="00534638"/>
    <w:rsid w:val="005911BC"/>
    <w:rsid w:val="00593562"/>
    <w:rsid w:val="005A104A"/>
    <w:rsid w:val="005C03CA"/>
    <w:rsid w:val="005C2B39"/>
    <w:rsid w:val="005C7DB1"/>
    <w:rsid w:val="005E0D4B"/>
    <w:rsid w:val="005E21A9"/>
    <w:rsid w:val="00604BC4"/>
    <w:rsid w:val="00617474"/>
    <w:rsid w:val="00631E73"/>
    <w:rsid w:val="006413D1"/>
    <w:rsid w:val="00660025"/>
    <w:rsid w:val="0067643D"/>
    <w:rsid w:val="00696657"/>
    <w:rsid w:val="006A39F9"/>
    <w:rsid w:val="006A410D"/>
    <w:rsid w:val="006B2C8E"/>
    <w:rsid w:val="006C3E9B"/>
    <w:rsid w:val="006C4045"/>
    <w:rsid w:val="006D4CD1"/>
    <w:rsid w:val="006D6DC2"/>
    <w:rsid w:val="006E0547"/>
    <w:rsid w:val="00735C8E"/>
    <w:rsid w:val="00740095"/>
    <w:rsid w:val="007417A9"/>
    <w:rsid w:val="0075542E"/>
    <w:rsid w:val="0075562C"/>
    <w:rsid w:val="007765A6"/>
    <w:rsid w:val="007A2217"/>
    <w:rsid w:val="007D1FF9"/>
    <w:rsid w:val="007D25C0"/>
    <w:rsid w:val="007D4EEA"/>
    <w:rsid w:val="007D5B83"/>
    <w:rsid w:val="007E2C27"/>
    <w:rsid w:val="007F6F0A"/>
    <w:rsid w:val="008051E1"/>
    <w:rsid w:val="00811CA5"/>
    <w:rsid w:val="00821BB3"/>
    <w:rsid w:val="00851669"/>
    <w:rsid w:val="00872CE5"/>
    <w:rsid w:val="008731E4"/>
    <w:rsid w:val="00875055"/>
    <w:rsid w:val="00884487"/>
    <w:rsid w:val="00895DDC"/>
    <w:rsid w:val="008A39C7"/>
    <w:rsid w:val="008E3F0E"/>
    <w:rsid w:val="008E4765"/>
    <w:rsid w:val="008E590C"/>
    <w:rsid w:val="008F0C38"/>
    <w:rsid w:val="008F5C13"/>
    <w:rsid w:val="00903A4C"/>
    <w:rsid w:val="009208DC"/>
    <w:rsid w:val="009359D3"/>
    <w:rsid w:val="0095411D"/>
    <w:rsid w:val="00977E90"/>
    <w:rsid w:val="00987044"/>
    <w:rsid w:val="00987CB9"/>
    <w:rsid w:val="00990CAD"/>
    <w:rsid w:val="009A20A5"/>
    <w:rsid w:val="009A66C6"/>
    <w:rsid w:val="009F006C"/>
    <w:rsid w:val="009F124F"/>
    <w:rsid w:val="009F33E9"/>
    <w:rsid w:val="00A051D3"/>
    <w:rsid w:val="00A06E41"/>
    <w:rsid w:val="00A17944"/>
    <w:rsid w:val="00A370BC"/>
    <w:rsid w:val="00AC4088"/>
    <w:rsid w:val="00AE2221"/>
    <w:rsid w:val="00AF378C"/>
    <w:rsid w:val="00B02DDD"/>
    <w:rsid w:val="00B27026"/>
    <w:rsid w:val="00B27EA4"/>
    <w:rsid w:val="00B31331"/>
    <w:rsid w:val="00B405AD"/>
    <w:rsid w:val="00B46B36"/>
    <w:rsid w:val="00B74F22"/>
    <w:rsid w:val="00B772B9"/>
    <w:rsid w:val="00B93B28"/>
    <w:rsid w:val="00B97C00"/>
    <w:rsid w:val="00B97F12"/>
    <w:rsid w:val="00BD600A"/>
    <w:rsid w:val="00BF14FD"/>
    <w:rsid w:val="00C12872"/>
    <w:rsid w:val="00C13DB2"/>
    <w:rsid w:val="00C33930"/>
    <w:rsid w:val="00C33D5F"/>
    <w:rsid w:val="00C41087"/>
    <w:rsid w:val="00C45CB2"/>
    <w:rsid w:val="00C4681F"/>
    <w:rsid w:val="00C47541"/>
    <w:rsid w:val="00C56B51"/>
    <w:rsid w:val="00C62246"/>
    <w:rsid w:val="00C622DC"/>
    <w:rsid w:val="00C62563"/>
    <w:rsid w:val="00C71942"/>
    <w:rsid w:val="00C770CA"/>
    <w:rsid w:val="00C87634"/>
    <w:rsid w:val="00CB3342"/>
    <w:rsid w:val="00CC74CD"/>
    <w:rsid w:val="00CE360F"/>
    <w:rsid w:val="00CF03C1"/>
    <w:rsid w:val="00D11F81"/>
    <w:rsid w:val="00D22B48"/>
    <w:rsid w:val="00D37AB5"/>
    <w:rsid w:val="00D47D7C"/>
    <w:rsid w:val="00D5778D"/>
    <w:rsid w:val="00D60DC6"/>
    <w:rsid w:val="00D65F40"/>
    <w:rsid w:val="00D71A90"/>
    <w:rsid w:val="00D84EC3"/>
    <w:rsid w:val="00D87530"/>
    <w:rsid w:val="00D87AAC"/>
    <w:rsid w:val="00D92BDA"/>
    <w:rsid w:val="00DA1899"/>
    <w:rsid w:val="00DA6A67"/>
    <w:rsid w:val="00DA7221"/>
    <w:rsid w:val="00DC5FC4"/>
    <w:rsid w:val="00DF717A"/>
    <w:rsid w:val="00DF72B8"/>
    <w:rsid w:val="00E115E1"/>
    <w:rsid w:val="00E268C1"/>
    <w:rsid w:val="00E4739B"/>
    <w:rsid w:val="00E53A48"/>
    <w:rsid w:val="00E573B3"/>
    <w:rsid w:val="00E87E36"/>
    <w:rsid w:val="00E97E16"/>
    <w:rsid w:val="00EA093D"/>
    <w:rsid w:val="00EA4491"/>
    <w:rsid w:val="00EC23A9"/>
    <w:rsid w:val="00EC7842"/>
    <w:rsid w:val="00ED0D8E"/>
    <w:rsid w:val="00F26253"/>
    <w:rsid w:val="00F50587"/>
    <w:rsid w:val="00F53065"/>
    <w:rsid w:val="00F71D4B"/>
    <w:rsid w:val="00F72740"/>
    <w:rsid w:val="00F820E9"/>
    <w:rsid w:val="00F900E6"/>
    <w:rsid w:val="00F92BED"/>
    <w:rsid w:val="00F95841"/>
    <w:rsid w:val="00FA0960"/>
    <w:rsid w:val="00FC3D47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5969282-E2A4-418E-83BB-22A3014F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C4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qFormat/>
    <w:rsid w:val="00DC5FC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C5FC4"/>
    <w:pPr>
      <w:keepNext/>
      <w:outlineLvl w:val="1"/>
    </w:pPr>
    <w:rPr>
      <w:rFonts w:ascii="Comic Sans MS" w:hAnsi="Comic Sans MS"/>
      <w:i/>
      <w:iCs/>
    </w:rPr>
  </w:style>
  <w:style w:type="paragraph" w:styleId="Heading3">
    <w:name w:val="heading 3"/>
    <w:basedOn w:val="Normal"/>
    <w:next w:val="Normal"/>
    <w:qFormat/>
    <w:rsid w:val="00DC5FC4"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rsid w:val="00DC5FC4"/>
    <w:pPr>
      <w:keepNext/>
      <w:outlineLvl w:val="3"/>
    </w:pPr>
    <w:rPr>
      <w:b/>
      <w:bCs/>
      <w:i/>
      <w:iCs/>
      <w:sz w:val="32"/>
    </w:rPr>
  </w:style>
  <w:style w:type="paragraph" w:styleId="Heading6">
    <w:name w:val="heading 6"/>
    <w:basedOn w:val="Normal"/>
    <w:next w:val="Normal"/>
    <w:qFormat/>
    <w:rsid w:val="00DC5FC4"/>
    <w:pPr>
      <w:keepNext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F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5FC4"/>
    <w:pPr>
      <w:tabs>
        <w:tab w:val="center" w:pos="4536"/>
        <w:tab w:val="right" w:pos="9072"/>
      </w:tabs>
    </w:pPr>
  </w:style>
  <w:style w:type="character" w:styleId="Emphasis">
    <w:name w:val="Emphasis"/>
    <w:basedOn w:val="DefaultParagraphFont"/>
    <w:qFormat/>
    <w:rsid w:val="00DC5FC4"/>
    <w:rPr>
      <w:i/>
      <w:iCs/>
    </w:rPr>
  </w:style>
  <w:style w:type="character" w:styleId="Hyperlink">
    <w:name w:val="Hyperlink"/>
    <w:basedOn w:val="DefaultParagraphFont"/>
    <w:rsid w:val="00DC5FC4"/>
    <w:rPr>
      <w:color w:val="0000FF"/>
      <w:u w:val="single"/>
    </w:rPr>
  </w:style>
  <w:style w:type="paragraph" w:styleId="DocumentMap">
    <w:name w:val="Document Map"/>
    <w:basedOn w:val="Normal"/>
    <w:semiHidden/>
    <w:rsid w:val="007D25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A06E4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06E41"/>
    <w:rPr>
      <w:rFonts w:ascii="Cambria" w:eastAsia="Times New Roman" w:hAnsi="Cambria" w:cs="Times New Roman"/>
      <w:sz w:val="24"/>
      <w:szCs w:val="24"/>
      <w:lang w:eastAsia="nb-NO"/>
    </w:rPr>
  </w:style>
  <w:style w:type="paragraph" w:styleId="Title">
    <w:name w:val="Title"/>
    <w:basedOn w:val="Normal"/>
    <w:next w:val="Normal"/>
    <w:link w:val="TitleChar"/>
    <w:qFormat/>
    <w:rsid w:val="00A06E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06E41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BalloonText">
    <w:name w:val="Balloon Text"/>
    <w:basedOn w:val="Normal"/>
    <w:link w:val="BalloonTextChar"/>
    <w:rsid w:val="00E1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5E1"/>
    <w:rPr>
      <w:rFonts w:ascii="Tahoma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C33930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E8C0-9ABE-4043-80A9-275418B8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20BF17F3</Template>
  <TotalTime>28</TotalTime>
  <Pages>3</Pages>
  <Words>665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Innkalling til styremøte nr 04/04 BIL Fotball</vt:lpstr>
      <vt:lpstr>Innkalling til styremøte nr 04/04 BIL Fotball</vt:lpstr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nr 04/04 BIL Fotball</dc:title>
  <dc:creator>kjell</dc:creator>
  <cp:lastModifiedBy>Tore Kallevåg</cp:lastModifiedBy>
  <cp:revision>10</cp:revision>
  <cp:lastPrinted>2014-10-29T13:04:00Z</cp:lastPrinted>
  <dcterms:created xsi:type="dcterms:W3CDTF">2018-01-25T18:13:00Z</dcterms:created>
  <dcterms:modified xsi:type="dcterms:W3CDTF">2018-01-25T18:41:00Z</dcterms:modified>
</cp:coreProperties>
</file>